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217"/>
        <w:gridCol w:w="3435"/>
        <w:gridCol w:w="3485"/>
      </w:tblGrid>
      <w:tr w:rsidR="00CD2523" w:rsidRPr="00CD2523" w:rsidTr="00AD7C1D">
        <w:trPr>
          <w:trHeight w:hRule="exact" w:val="1135"/>
        </w:trPr>
        <w:tc>
          <w:tcPr>
            <w:tcW w:w="3284" w:type="dxa"/>
          </w:tcPr>
          <w:p w:rsidR="00CD2523" w:rsidRPr="00CD2523" w:rsidRDefault="00CD2523" w:rsidP="00AD7C1D">
            <w:pPr>
              <w:pStyle w:val="a6"/>
              <w:jc w:val="left"/>
              <w:rPr>
                <w:sz w:val="22"/>
                <w:lang w:val="en-US"/>
              </w:rPr>
            </w:pPr>
          </w:p>
        </w:tc>
        <w:tc>
          <w:tcPr>
            <w:tcW w:w="3487" w:type="dxa"/>
          </w:tcPr>
          <w:p w:rsidR="00CD2523" w:rsidRPr="00CD2523" w:rsidRDefault="00CD2523" w:rsidP="00AD7C1D">
            <w:pPr>
              <w:pStyle w:val="a6"/>
              <w:jc w:val="center"/>
              <w:rPr>
                <w:sz w:val="22"/>
                <w:lang w:val="en-US"/>
              </w:rPr>
            </w:pPr>
            <w:r w:rsidRPr="00CD2523">
              <w:rPr>
                <w:noProof/>
              </w:rPr>
              <w:drawing>
                <wp:inline distT="0" distB="0" distL="0" distR="0">
                  <wp:extent cx="543560" cy="692150"/>
                  <wp:effectExtent l="19050" t="0" r="8890" b="0"/>
                  <wp:docPr id="2" name="Рисунок 1" descr="Wi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4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CD2523" w:rsidRPr="00CD2523" w:rsidRDefault="00CD2523" w:rsidP="00AD7C1D">
            <w:pPr>
              <w:rPr>
                <w:rFonts w:ascii="Times New Roman" w:hAnsi="Times New Roman" w:cs="Times New Roman"/>
              </w:rPr>
            </w:pPr>
          </w:p>
          <w:p w:rsidR="00CD2523" w:rsidRPr="00CD2523" w:rsidRDefault="00CD2523" w:rsidP="00AD7C1D">
            <w:pPr>
              <w:rPr>
                <w:rFonts w:ascii="Times New Roman" w:hAnsi="Times New Roman" w:cs="Times New Roman"/>
              </w:rPr>
            </w:pPr>
            <w:r w:rsidRPr="00CD2523">
              <w:rPr>
                <w:rFonts w:ascii="Times New Roman" w:hAnsi="Times New Roman" w:cs="Times New Roman"/>
              </w:rPr>
              <w:t xml:space="preserve">Проект </w:t>
            </w:r>
          </w:p>
        </w:tc>
      </w:tr>
    </w:tbl>
    <w:p w:rsidR="00CD2523" w:rsidRPr="00CD2523" w:rsidRDefault="00CD2523" w:rsidP="00CD2523">
      <w:pPr>
        <w:pStyle w:val="a6"/>
        <w:jc w:val="center"/>
        <w:rPr>
          <w:sz w:val="26"/>
        </w:rPr>
      </w:pPr>
      <w:r w:rsidRPr="00CD2523">
        <w:rPr>
          <w:sz w:val="26"/>
        </w:rPr>
        <w:t>Администрация города Торжка Тверской области</w:t>
      </w:r>
    </w:p>
    <w:p w:rsidR="00CD2523" w:rsidRPr="00CD2523" w:rsidRDefault="00CD2523" w:rsidP="00CD2523">
      <w:pPr>
        <w:pStyle w:val="8"/>
        <w:rPr>
          <w:sz w:val="26"/>
        </w:rPr>
      </w:pPr>
      <w:r w:rsidRPr="00CD2523">
        <w:rPr>
          <w:sz w:val="26"/>
        </w:rPr>
        <w:t>ПОСТАНОВЛЕНИЕ</w:t>
      </w:r>
    </w:p>
    <w:p w:rsidR="00CD2523" w:rsidRPr="00CD2523" w:rsidRDefault="00CD2523" w:rsidP="00CD2523">
      <w:pPr>
        <w:jc w:val="center"/>
        <w:rPr>
          <w:rFonts w:ascii="Times New Roman" w:hAnsi="Times New Roman" w:cs="Times New Roman"/>
          <w:sz w:val="12"/>
        </w:rPr>
      </w:pPr>
    </w:p>
    <w:p w:rsidR="00CD2523" w:rsidRPr="00CD2523" w:rsidRDefault="00CD2523" w:rsidP="00CD2523">
      <w:pPr>
        <w:pStyle w:val="a6"/>
        <w:spacing w:line="240" w:lineRule="auto"/>
        <w:rPr>
          <w:sz w:val="26"/>
        </w:rPr>
      </w:pPr>
      <w:r w:rsidRPr="00CD2523">
        <w:rPr>
          <w:sz w:val="26"/>
        </w:rPr>
        <w:t>__.</w:t>
      </w:r>
      <w:r w:rsidR="00F2701E">
        <w:rPr>
          <w:sz w:val="26"/>
        </w:rPr>
        <w:t>0</w:t>
      </w:r>
      <w:r w:rsidR="00424F7F">
        <w:rPr>
          <w:sz w:val="26"/>
        </w:rPr>
        <w:t>5</w:t>
      </w:r>
      <w:r w:rsidRPr="00CD2523">
        <w:rPr>
          <w:sz w:val="26"/>
        </w:rPr>
        <w:t>.201</w:t>
      </w:r>
      <w:r w:rsidR="00386E33">
        <w:rPr>
          <w:sz w:val="26"/>
        </w:rPr>
        <w:t>3</w:t>
      </w:r>
      <w:r w:rsidRPr="00CD2523">
        <w:rPr>
          <w:sz w:val="26"/>
        </w:rPr>
        <w:tab/>
      </w:r>
      <w:r w:rsidRPr="00CD2523">
        <w:rPr>
          <w:sz w:val="26"/>
        </w:rPr>
        <w:tab/>
      </w:r>
      <w:r w:rsidRPr="00CD2523">
        <w:rPr>
          <w:sz w:val="26"/>
        </w:rPr>
        <w:tab/>
      </w:r>
      <w:r w:rsidRPr="00CD2523">
        <w:rPr>
          <w:sz w:val="26"/>
        </w:rPr>
        <w:tab/>
      </w:r>
      <w:r w:rsidRPr="00CD2523">
        <w:rPr>
          <w:sz w:val="26"/>
        </w:rPr>
        <w:tab/>
        <w:t>г. Торжок</w:t>
      </w:r>
      <w:r w:rsidRPr="00CD2523">
        <w:rPr>
          <w:sz w:val="26"/>
        </w:rPr>
        <w:tab/>
      </w:r>
      <w:r w:rsidRPr="00CD2523">
        <w:rPr>
          <w:sz w:val="26"/>
        </w:rPr>
        <w:tab/>
      </w:r>
      <w:r w:rsidRPr="00CD2523">
        <w:rPr>
          <w:sz w:val="26"/>
        </w:rPr>
        <w:tab/>
      </w:r>
      <w:r w:rsidRPr="00CD2523">
        <w:rPr>
          <w:sz w:val="26"/>
        </w:rPr>
        <w:tab/>
      </w:r>
      <w:r w:rsidRPr="00CD2523">
        <w:rPr>
          <w:sz w:val="26"/>
        </w:rPr>
        <w:tab/>
        <w:t xml:space="preserve">        № ___</w:t>
      </w:r>
    </w:p>
    <w:p w:rsidR="00CD2523" w:rsidRPr="00CD2523" w:rsidRDefault="00CD2523" w:rsidP="00CD252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D2523" w:rsidRPr="00721625" w:rsidRDefault="00CD2523" w:rsidP="00721625">
      <w:pPr>
        <w:pStyle w:val="a7"/>
        <w:tabs>
          <w:tab w:val="clear" w:pos="4677"/>
          <w:tab w:val="clear" w:pos="9355"/>
        </w:tabs>
        <w:rPr>
          <w:szCs w:val="26"/>
        </w:rPr>
      </w:pPr>
    </w:p>
    <w:p w:rsidR="008908C8" w:rsidRDefault="00721625" w:rsidP="004F4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721625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Об утверждении </w:t>
      </w:r>
      <w:r w:rsidR="008376AB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А</w:t>
      </w:r>
      <w:r w:rsidRPr="00721625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дминистративного регламента</w:t>
      </w:r>
      <w:r w:rsidR="004F4F2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</w:p>
    <w:p w:rsidR="000E1636" w:rsidRDefault="00B14417" w:rsidP="004F4F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14417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предоставления муниципальной услуги </w:t>
      </w:r>
      <w:r w:rsidR="0012514F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«П</w:t>
      </w:r>
      <w:r w:rsidR="008724EF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одготовк</w:t>
      </w:r>
      <w:r w:rsidR="0012514F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а</w:t>
      </w:r>
      <w:r w:rsidR="008724EF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и утверждени</w:t>
      </w:r>
      <w:r w:rsidR="0012514F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е</w:t>
      </w:r>
      <w:r w:rsidR="007A7006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градостроительных планов</w:t>
      </w:r>
      <w:r w:rsidR="008724EF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земельных участков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r w:rsidR="00721625" w:rsidRPr="00721625"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</w:t>
      </w:r>
    </w:p>
    <w:p w:rsidR="00721625" w:rsidRPr="00721625" w:rsidRDefault="000E1636" w:rsidP="004F4F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</w:t>
      </w:r>
      <w:r w:rsidR="00721625" w:rsidRPr="00721625">
        <w:rPr>
          <w:rFonts w:ascii="Times New Roman" w:hAnsi="Times New Roman" w:cs="Times New Roman"/>
          <w:b/>
          <w:bCs/>
          <w:sz w:val="26"/>
          <w:szCs w:val="26"/>
        </w:rPr>
        <w:t xml:space="preserve">город </w:t>
      </w:r>
      <w:r w:rsidR="004F4F22">
        <w:rPr>
          <w:rFonts w:ascii="Times New Roman" w:hAnsi="Times New Roman" w:cs="Times New Roman"/>
          <w:b/>
          <w:bCs/>
          <w:sz w:val="26"/>
          <w:szCs w:val="26"/>
        </w:rPr>
        <w:t>Торж</w:t>
      </w:r>
      <w:r>
        <w:rPr>
          <w:rFonts w:ascii="Times New Roman" w:hAnsi="Times New Roman" w:cs="Times New Roman"/>
          <w:b/>
          <w:bCs/>
          <w:sz w:val="26"/>
          <w:szCs w:val="26"/>
        </w:rPr>
        <w:t>ок</w:t>
      </w:r>
      <w:r w:rsidR="00B52043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CD2523" w:rsidRPr="00721625" w:rsidRDefault="00CD2523" w:rsidP="0072162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21625" w:rsidRPr="00B14417" w:rsidRDefault="000E1636" w:rsidP="004F4F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</w:t>
      </w:r>
      <w:r w:rsidR="00D23556">
        <w:rPr>
          <w:rFonts w:ascii="Times New Roman" w:hAnsi="Times New Roman" w:cs="Times New Roman"/>
          <w:sz w:val="26"/>
          <w:szCs w:val="26"/>
        </w:rPr>
        <w:t xml:space="preserve"> Градостроительным кодексом Российской Федерации,</w:t>
      </w:r>
      <w:r w:rsidR="00721625" w:rsidRPr="00B14417">
        <w:rPr>
          <w:rFonts w:ascii="Times New Roman" w:hAnsi="Times New Roman" w:cs="Times New Roman"/>
          <w:sz w:val="26"/>
          <w:szCs w:val="26"/>
        </w:rPr>
        <w:t xml:space="preserve"> </w:t>
      </w:r>
      <w:r w:rsidR="00CF23BC" w:rsidRPr="00B14417">
        <w:rPr>
          <w:rFonts w:ascii="Times New Roman" w:eastAsia="Times New Roman" w:hAnsi="Times New Roman" w:cs="Times New Roman"/>
          <w:sz w:val="26"/>
          <w:szCs w:val="26"/>
        </w:rPr>
        <w:t>Федеральным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CF23BC" w:rsidRPr="00B14417">
        <w:rPr>
          <w:rFonts w:ascii="Times New Roman" w:eastAsia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 w:rsidR="00CF23BC" w:rsidRPr="00B14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4417">
        <w:rPr>
          <w:rFonts w:ascii="Times New Roman" w:eastAsia="Times New Roman" w:hAnsi="Times New Roman" w:cs="Times New Roman"/>
          <w:sz w:val="26"/>
          <w:szCs w:val="26"/>
        </w:rPr>
        <w:t xml:space="preserve">от 02.05.2006 № 59-ФЗ «О порядке рассмотрения обращений граждан Российской Федерации», </w:t>
      </w:r>
      <w:r w:rsidR="00CF23BC" w:rsidRPr="00B14417">
        <w:rPr>
          <w:rFonts w:ascii="Times New Roman" w:eastAsia="Times New Roman" w:hAnsi="Times New Roman" w:cs="Times New Roman"/>
          <w:sz w:val="26"/>
          <w:szCs w:val="26"/>
        </w:rPr>
        <w:t xml:space="preserve">от 27.07.2010 № 210-ФЗ «Об организации предоставления государственных и муниципальных услуг», </w:t>
      </w:r>
      <w:r w:rsidR="00D23556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администрации города Торжка от 23.07.2012 </w:t>
      </w:r>
      <w:r w:rsidR="009F37B7">
        <w:rPr>
          <w:rFonts w:ascii="Times New Roman" w:eastAsia="Times New Roman" w:hAnsi="Times New Roman" w:cs="Times New Roman"/>
          <w:sz w:val="26"/>
          <w:szCs w:val="26"/>
        </w:rPr>
        <w:t xml:space="preserve">№ 394 </w:t>
      </w:r>
      <w:r w:rsidR="00D23556">
        <w:rPr>
          <w:rFonts w:ascii="Times New Roman" w:eastAsia="Times New Roman" w:hAnsi="Times New Roman" w:cs="Times New Roman"/>
          <w:sz w:val="26"/>
          <w:szCs w:val="26"/>
        </w:rPr>
        <w:t>«О порядке разработки и утверждения административных регламентов предоставления муниципальных услуг на территории муниципального образования город Торжок»</w:t>
      </w:r>
      <w:r w:rsidR="009F37B7">
        <w:rPr>
          <w:rFonts w:ascii="Times New Roman" w:eastAsia="Times New Roman" w:hAnsi="Times New Roman" w:cs="Times New Roman"/>
          <w:sz w:val="26"/>
          <w:szCs w:val="26"/>
        </w:rPr>
        <w:t>,</w:t>
      </w:r>
      <w:r w:rsidR="00D235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1625" w:rsidRPr="00B14417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9F37B7">
        <w:rPr>
          <w:rFonts w:ascii="Times New Roman" w:hAnsi="Times New Roman" w:cs="Times New Roman"/>
          <w:sz w:val="26"/>
          <w:szCs w:val="26"/>
        </w:rPr>
        <w:t>повышения качества</w:t>
      </w:r>
      <w:r w:rsidR="009F37B7">
        <w:rPr>
          <w:rFonts w:ascii="Times New Roman" w:hAnsi="Times New Roman" w:cs="Times New Roman"/>
          <w:sz w:val="26"/>
          <w:szCs w:val="26"/>
        </w:rPr>
        <w:br/>
      </w:r>
      <w:r w:rsidR="00B14417">
        <w:rPr>
          <w:rFonts w:ascii="Times New Roman" w:hAnsi="Times New Roman" w:cs="Times New Roman"/>
          <w:sz w:val="26"/>
          <w:szCs w:val="26"/>
        </w:rPr>
        <w:t>и доступности предоставляемых муниципальных услуг</w:t>
      </w:r>
      <w:r w:rsidR="00721625" w:rsidRPr="00B14417">
        <w:rPr>
          <w:rFonts w:ascii="Times New Roman" w:hAnsi="Times New Roman" w:cs="Times New Roman"/>
          <w:sz w:val="26"/>
          <w:szCs w:val="26"/>
        </w:rPr>
        <w:t>,</w:t>
      </w:r>
    </w:p>
    <w:p w:rsidR="00CD2523" w:rsidRPr="00721625" w:rsidRDefault="00CD2523" w:rsidP="004F4F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46"/>
          <w:sz w:val="26"/>
          <w:szCs w:val="26"/>
        </w:rPr>
      </w:pPr>
      <w:r w:rsidRPr="00721625">
        <w:rPr>
          <w:rFonts w:ascii="Times New Roman" w:hAnsi="Times New Roman" w:cs="Times New Roman"/>
          <w:b/>
          <w:bCs/>
          <w:spacing w:val="46"/>
          <w:sz w:val="26"/>
          <w:szCs w:val="26"/>
        </w:rPr>
        <w:t>постановляю:</w:t>
      </w:r>
    </w:p>
    <w:p w:rsidR="00721625" w:rsidRPr="004F4F22" w:rsidRDefault="00721625" w:rsidP="004F4F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4F22">
        <w:rPr>
          <w:rFonts w:ascii="Times New Roman" w:hAnsi="Times New Roman" w:cs="Times New Roman"/>
          <w:sz w:val="26"/>
          <w:szCs w:val="26"/>
        </w:rPr>
        <w:t xml:space="preserve">1. </w:t>
      </w:r>
      <w:r w:rsidR="004F4F22" w:rsidRPr="004F4F22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Утвердить </w:t>
      </w:r>
      <w:r w:rsidR="00A5633F">
        <w:rPr>
          <w:rFonts w:ascii="Times New Roman" w:eastAsia="Times New Roman" w:hAnsi="Times New Roman" w:cs="Times New Roman"/>
          <w:bCs/>
          <w:iCs/>
          <w:sz w:val="26"/>
          <w:szCs w:val="26"/>
        </w:rPr>
        <w:t>А</w:t>
      </w:r>
      <w:r w:rsidR="004F4F22" w:rsidRPr="004F4F22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дминистративный регламент </w:t>
      </w:r>
      <w:r w:rsidR="00B1441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предоставления муниципальной услуги </w:t>
      </w:r>
      <w:r w:rsidR="0012514F">
        <w:rPr>
          <w:rFonts w:ascii="Times New Roman" w:eastAsia="Times New Roman" w:hAnsi="Times New Roman" w:cs="Times New Roman"/>
          <w:bCs/>
          <w:iCs/>
          <w:sz w:val="26"/>
          <w:szCs w:val="26"/>
        </w:rPr>
        <w:t>«П</w:t>
      </w:r>
      <w:r w:rsidR="008724EF">
        <w:rPr>
          <w:rFonts w:ascii="Times New Roman" w:eastAsia="Times New Roman" w:hAnsi="Times New Roman" w:cs="Times New Roman"/>
          <w:bCs/>
          <w:iCs/>
          <w:sz w:val="26"/>
          <w:szCs w:val="26"/>
        </w:rPr>
        <w:t>одготовк</w:t>
      </w:r>
      <w:r w:rsidR="0012514F">
        <w:rPr>
          <w:rFonts w:ascii="Times New Roman" w:eastAsia="Times New Roman" w:hAnsi="Times New Roman" w:cs="Times New Roman"/>
          <w:bCs/>
          <w:iCs/>
          <w:sz w:val="26"/>
          <w:szCs w:val="26"/>
        </w:rPr>
        <w:t>а</w:t>
      </w:r>
      <w:r w:rsidR="008724EF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и утверждени</w:t>
      </w:r>
      <w:r w:rsidR="0012514F">
        <w:rPr>
          <w:rFonts w:ascii="Times New Roman" w:eastAsia="Times New Roman" w:hAnsi="Times New Roman" w:cs="Times New Roman"/>
          <w:bCs/>
          <w:iCs/>
          <w:sz w:val="26"/>
          <w:szCs w:val="26"/>
        </w:rPr>
        <w:t>е</w:t>
      </w:r>
      <w:r w:rsidR="005A181C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градостроительных планов</w:t>
      </w:r>
      <w:r w:rsidR="00B1441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="008724EF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земельных участков </w:t>
      </w:r>
      <w:r w:rsidR="00A5633F">
        <w:rPr>
          <w:rFonts w:ascii="Times New Roman" w:eastAsia="Times New Roman" w:hAnsi="Times New Roman" w:cs="Times New Roman"/>
          <w:bCs/>
          <w:iCs/>
          <w:sz w:val="26"/>
          <w:szCs w:val="26"/>
        </w:rPr>
        <w:t>на территории муниципального образования город Торжок</w:t>
      </w:r>
      <w:r w:rsidR="0012514F">
        <w:rPr>
          <w:rFonts w:ascii="Times New Roman" w:eastAsia="Times New Roman" w:hAnsi="Times New Roman" w:cs="Times New Roman"/>
          <w:bCs/>
          <w:iCs/>
          <w:sz w:val="26"/>
          <w:szCs w:val="26"/>
        </w:rPr>
        <w:t>»</w:t>
      </w:r>
      <w:r w:rsidR="00A5633F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4F4F22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721625" w:rsidRPr="004F4F22" w:rsidRDefault="00721625" w:rsidP="004F4F2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4F4F22">
        <w:rPr>
          <w:rFonts w:ascii="Times New Roman" w:hAnsi="Times New Roman" w:cs="Times New Roman"/>
          <w:sz w:val="26"/>
          <w:szCs w:val="26"/>
        </w:rPr>
        <w:t xml:space="preserve">2. </w:t>
      </w:r>
      <w:r w:rsidR="004F4F22" w:rsidRPr="004F4F22">
        <w:rPr>
          <w:rFonts w:ascii="Times New Roman" w:hAnsi="Times New Roman" w:cs="Times New Roman"/>
          <w:sz w:val="26"/>
        </w:rPr>
        <w:t xml:space="preserve">Настоящее </w:t>
      </w:r>
      <w:r w:rsidR="000E1636">
        <w:rPr>
          <w:rFonts w:ascii="Times New Roman" w:hAnsi="Times New Roman" w:cs="Times New Roman"/>
          <w:sz w:val="26"/>
        </w:rPr>
        <w:t>Постановление</w:t>
      </w:r>
      <w:r w:rsidR="004F4F22" w:rsidRPr="004F4F22">
        <w:rPr>
          <w:rFonts w:ascii="Times New Roman" w:hAnsi="Times New Roman" w:cs="Times New Roman"/>
          <w:sz w:val="26"/>
        </w:rPr>
        <w:t xml:space="preserve"> вступает в силу со дня его </w:t>
      </w:r>
      <w:r w:rsidR="0012514F">
        <w:rPr>
          <w:rFonts w:ascii="Times New Roman" w:hAnsi="Times New Roman" w:cs="Times New Roman"/>
          <w:sz w:val="26"/>
        </w:rPr>
        <w:t xml:space="preserve">официального опубликования и подлежит размещению в свободном доступе на официальном сайте администрации </w:t>
      </w:r>
      <w:r w:rsidR="001A275B">
        <w:rPr>
          <w:rFonts w:ascii="Times New Roman" w:hAnsi="Times New Roman" w:cs="Times New Roman"/>
          <w:sz w:val="26"/>
        </w:rPr>
        <w:t xml:space="preserve">муниципального образования город Торжок в информационно-телекоммуникационной сети </w:t>
      </w:r>
      <w:r w:rsidR="004F4F22" w:rsidRPr="004F4F22">
        <w:rPr>
          <w:rFonts w:ascii="Times New Roman" w:hAnsi="Times New Roman" w:cs="Times New Roman"/>
          <w:sz w:val="26"/>
        </w:rPr>
        <w:t>«</w:t>
      </w:r>
      <w:r w:rsidR="001A275B">
        <w:rPr>
          <w:rFonts w:ascii="Times New Roman" w:hAnsi="Times New Roman" w:cs="Times New Roman"/>
          <w:sz w:val="26"/>
        </w:rPr>
        <w:t>Интернет</w:t>
      </w:r>
      <w:r w:rsidR="004F4F22" w:rsidRPr="004F4F22">
        <w:rPr>
          <w:rFonts w:ascii="Times New Roman" w:hAnsi="Times New Roman" w:cs="Times New Roman"/>
          <w:sz w:val="26"/>
        </w:rPr>
        <w:t>».</w:t>
      </w:r>
    </w:p>
    <w:p w:rsidR="00CD2523" w:rsidRPr="00CD2523" w:rsidRDefault="00CD2523" w:rsidP="008724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61E6" w:rsidRDefault="000E1636" w:rsidP="00E061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D2523">
        <w:rPr>
          <w:rFonts w:ascii="Times New Roman" w:hAnsi="Times New Roman" w:cs="Times New Roman"/>
          <w:b/>
          <w:bCs/>
          <w:sz w:val="26"/>
          <w:szCs w:val="26"/>
        </w:rPr>
        <w:t>Глав</w:t>
      </w:r>
      <w:r w:rsidR="0057798D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CD2523">
        <w:rPr>
          <w:rFonts w:ascii="Times New Roman" w:hAnsi="Times New Roman" w:cs="Times New Roman"/>
          <w:b/>
          <w:bCs/>
          <w:sz w:val="26"/>
          <w:szCs w:val="26"/>
        </w:rPr>
        <w:t xml:space="preserve"> города</w:t>
      </w:r>
      <w:r w:rsidRPr="00CD25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D25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D252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7798D"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D25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CD2523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bCs/>
          <w:sz w:val="26"/>
          <w:szCs w:val="26"/>
        </w:rPr>
        <w:t>А.А. Рубайло</w:t>
      </w:r>
    </w:p>
    <w:p w:rsidR="00E061E6" w:rsidRDefault="00E061E6" w:rsidP="00E061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E1636" w:rsidRPr="00E061E6" w:rsidRDefault="000E1636" w:rsidP="00E061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61E6">
        <w:rPr>
          <w:rFonts w:ascii="Times New Roman" w:hAnsi="Times New Roman" w:cs="Times New Roman"/>
          <w:sz w:val="20"/>
          <w:szCs w:val="20"/>
        </w:rPr>
        <w:t xml:space="preserve">Проект подготовила: </w:t>
      </w:r>
      <w:r w:rsidRPr="00E061E6">
        <w:rPr>
          <w:rFonts w:ascii="Times New Roman" w:hAnsi="Times New Roman" w:cs="Times New Roman"/>
          <w:sz w:val="20"/>
          <w:szCs w:val="20"/>
        </w:rPr>
        <w:tab/>
      </w:r>
      <w:r w:rsidRPr="00E061E6">
        <w:rPr>
          <w:rFonts w:ascii="Times New Roman" w:hAnsi="Times New Roman" w:cs="Times New Roman"/>
          <w:sz w:val="20"/>
          <w:szCs w:val="20"/>
        </w:rPr>
        <w:tab/>
      </w:r>
      <w:r w:rsidRPr="00E061E6">
        <w:rPr>
          <w:rFonts w:ascii="Times New Roman" w:hAnsi="Times New Roman" w:cs="Times New Roman"/>
          <w:sz w:val="20"/>
          <w:szCs w:val="20"/>
        </w:rPr>
        <w:tab/>
      </w:r>
      <w:r w:rsidRPr="00E061E6">
        <w:rPr>
          <w:rFonts w:ascii="Times New Roman" w:hAnsi="Times New Roman" w:cs="Times New Roman"/>
          <w:sz w:val="20"/>
          <w:szCs w:val="20"/>
        </w:rPr>
        <w:tab/>
      </w:r>
      <w:r w:rsidRPr="00E061E6">
        <w:rPr>
          <w:rFonts w:ascii="Times New Roman" w:hAnsi="Times New Roman" w:cs="Times New Roman"/>
          <w:sz w:val="20"/>
          <w:szCs w:val="20"/>
        </w:rPr>
        <w:tab/>
      </w:r>
      <w:r w:rsidRPr="00E061E6">
        <w:rPr>
          <w:rFonts w:ascii="Times New Roman" w:hAnsi="Times New Roman" w:cs="Times New Roman"/>
          <w:sz w:val="20"/>
          <w:szCs w:val="20"/>
        </w:rPr>
        <w:tab/>
      </w:r>
      <w:r w:rsidRPr="00E061E6">
        <w:rPr>
          <w:rFonts w:ascii="Times New Roman" w:hAnsi="Times New Roman" w:cs="Times New Roman"/>
          <w:sz w:val="20"/>
          <w:szCs w:val="20"/>
        </w:rPr>
        <w:tab/>
      </w:r>
      <w:r w:rsidRPr="00E061E6">
        <w:rPr>
          <w:rFonts w:ascii="Times New Roman" w:hAnsi="Times New Roman" w:cs="Times New Roman"/>
          <w:sz w:val="20"/>
          <w:szCs w:val="20"/>
        </w:rPr>
        <w:tab/>
      </w:r>
      <w:r w:rsidRPr="00E061E6">
        <w:rPr>
          <w:rFonts w:ascii="Times New Roman" w:hAnsi="Times New Roman" w:cs="Times New Roman"/>
          <w:sz w:val="20"/>
          <w:szCs w:val="20"/>
        </w:rPr>
        <w:tab/>
        <w:t>В дело – 2</w:t>
      </w:r>
    </w:p>
    <w:p w:rsidR="000E1636" w:rsidRPr="00E061E6" w:rsidRDefault="000E1636" w:rsidP="000E16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61E6">
        <w:rPr>
          <w:rFonts w:ascii="Times New Roman" w:hAnsi="Times New Roman" w:cs="Times New Roman"/>
          <w:sz w:val="20"/>
          <w:szCs w:val="20"/>
        </w:rPr>
        <w:t xml:space="preserve">Главный специалист отдела АиГ </w:t>
      </w:r>
      <w:r w:rsidRPr="00E061E6">
        <w:rPr>
          <w:rFonts w:ascii="Times New Roman" w:hAnsi="Times New Roman" w:cs="Times New Roman"/>
          <w:sz w:val="20"/>
          <w:szCs w:val="20"/>
        </w:rPr>
        <w:tab/>
        <w:t xml:space="preserve">_____________ </w:t>
      </w:r>
      <w:r w:rsidR="00BF4BBF" w:rsidRPr="00E061E6">
        <w:rPr>
          <w:rFonts w:ascii="Times New Roman" w:hAnsi="Times New Roman" w:cs="Times New Roman"/>
          <w:sz w:val="20"/>
          <w:szCs w:val="20"/>
        </w:rPr>
        <w:t>В.М. Кудрявцева</w:t>
      </w:r>
      <w:r w:rsidRPr="00E061E6">
        <w:rPr>
          <w:rFonts w:ascii="Times New Roman" w:hAnsi="Times New Roman" w:cs="Times New Roman"/>
          <w:sz w:val="20"/>
          <w:szCs w:val="20"/>
        </w:rPr>
        <w:t xml:space="preserve"> </w:t>
      </w:r>
      <w:r w:rsidRPr="00E061E6">
        <w:rPr>
          <w:rFonts w:ascii="Times New Roman" w:hAnsi="Times New Roman" w:cs="Times New Roman"/>
          <w:sz w:val="20"/>
          <w:szCs w:val="20"/>
        </w:rPr>
        <w:tab/>
      </w:r>
      <w:r w:rsidRPr="00E061E6">
        <w:rPr>
          <w:rFonts w:ascii="Times New Roman" w:hAnsi="Times New Roman" w:cs="Times New Roman"/>
          <w:sz w:val="20"/>
          <w:szCs w:val="20"/>
        </w:rPr>
        <w:tab/>
        <w:t>арх-ра – 1</w:t>
      </w:r>
    </w:p>
    <w:p w:rsidR="000E1636" w:rsidRPr="00E061E6" w:rsidRDefault="000E1636" w:rsidP="000E16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61E6">
        <w:rPr>
          <w:rFonts w:ascii="Times New Roman" w:hAnsi="Times New Roman" w:cs="Times New Roman"/>
          <w:sz w:val="20"/>
          <w:szCs w:val="20"/>
        </w:rPr>
        <w:t>Согласовано:</w:t>
      </w:r>
      <w:r w:rsidRPr="00E061E6">
        <w:rPr>
          <w:rFonts w:ascii="Times New Roman" w:hAnsi="Times New Roman" w:cs="Times New Roman"/>
          <w:sz w:val="20"/>
          <w:szCs w:val="20"/>
        </w:rPr>
        <w:tab/>
      </w:r>
      <w:r w:rsidRPr="00E061E6">
        <w:rPr>
          <w:rFonts w:ascii="Times New Roman" w:hAnsi="Times New Roman" w:cs="Times New Roman"/>
          <w:sz w:val="20"/>
          <w:szCs w:val="20"/>
        </w:rPr>
        <w:tab/>
      </w:r>
      <w:r w:rsidRPr="00E061E6">
        <w:rPr>
          <w:rFonts w:ascii="Times New Roman" w:hAnsi="Times New Roman" w:cs="Times New Roman"/>
          <w:sz w:val="20"/>
          <w:szCs w:val="20"/>
        </w:rPr>
        <w:tab/>
      </w:r>
      <w:r w:rsidRPr="00E061E6">
        <w:rPr>
          <w:rFonts w:ascii="Times New Roman" w:hAnsi="Times New Roman" w:cs="Times New Roman"/>
          <w:sz w:val="20"/>
          <w:szCs w:val="20"/>
        </w:rPr>
        <w:tab/>
      </w:r>
      <w:r w:rsidRPr="00E061E6">
        <w:rPr>
          <w:rFonts w:ascii="Times New Roman" w:hAnsi="Times New Roman" w:cs="Times New Roman"/>
          <w:sz w:val="20"/>
          <w:szCs w:val="20"/>
        </w:rPr>
        <w:tab/>
      </w:r>
      <w:r w:rsidRPr="00E061E6">
        <w:rPr>
          <w:rFonts w:ascii="Times New Roman" w:hAnsi="Times New Roman" w:cs="Times New Roman"/>
          <w:sz w:val="20"/>
          <w:szCs w:val="20"/>
        </w:rPr>
        <w:tab/>
      </w:r>
      <w:r w:rsidRPr="00E061E6">
        <w:rPr>
          <w:rFonts w:ascii="Times New Roman" w:hAnsi="Times New Roman" w:cs="Times New Roman"/>
          <w:sz w:val="20"/>
          <w:szCs w:val="20"/>
        </w:rPr>
        <w:tab/>
      </w:r>
      <w:r w:rsidRPr="00E061E6">
        <w:rPr>
          <w:rFonts w:ascii="Times New Roman" w:hAnsi="Times New Roman" w:cs="Times New Roman"/>
          <w:sz w:val="20"/>
          <w:szCs w:val="20"/>
        </w:rPr>
        <w:tab/>
      </w:r>
      <w:r w:rsidRPr="00E061E6">
        <w:rPr>
          <w:rFonts w:ascii="Times New Roman" w:hAnsi="Times New Roman" w:cs="Times New Roman"/>
          <w:sz w:val="20"/>
          <w:szCs w:val="20"/>
        </w:rPr>
        <w:tab/>
      </w:r>
      <w:r w:rsidRPr="00E061E6">
        <w:rPr>
          <w:rFonts w:ascii="Times New Roman" w:hAnsi="Times New Roman" w:cs="Times New Roman"/>
          <w:sz w:val="20"/>
          <w:szCs w:val="20"/>
        </w:rPr>
        <w:tab/>
      </w:r>
      <w:r w:rsidR="008376AB" w:rsidRPr="00E061E6">
        <w:rPr>
          <w:rFonts w:ascii="Times New Roman" w:hAnsi="Times New Roman" w:cs="Times New Roman"/>
          <w:sz w:val="20"/>
          <w:szCs w:val="20"/>
        </w:rPr>
        <w:t>Редакция - 1</w:t>
      </w:r>
    </w:p>
    <w:p w:rsidR="0057798D" w:rsidRPr="00E061E6" w:rsidRDefault="0057798D" w:rsidP="000E16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61E6">
        <w:rPr>
          <w:rFonts w:ascii="Times New Roman" w:hAnsi="Times New Roman" w:cs="Times New Roman"/>
          <w:sz w:val="20"/>
          <w:szCs w:val="20"/>
        </w:rPr>
        <w:t>Первый зам. Главы адм. города</w:t>
      </w:r>
      <w:r w:rsidRPr="00E061E6">
        <w:rPr>
          <w:rFonts w:ascii="Times New Roman" w:hAnsi="Times New Roman" w:cs="Times New Roman"/>
          <w:sz w:val="20"/>
          <w:szCs w:val="20"/>
        </w:rPr>
        <w:tab/>
      </w:r>
      <w:r w:rsidR="00E061E6">
        <w:rPr>
          <w:rFonts w:ascii="Times New Roman" w:hAnsi="Times New Roman" w:cs="Times New Roman"/>
          <w:sz w:val="20"/>
          <w:szCs w:val="20"/>
        </w:rPr>
        <w:tab/>
      </w:r>
      <w:r w:rsidRPr="00E061E6">
        <w:rPr>
          <w:rFonts w:ascii="Times New Roman" w:hAnsi="Times New Roman" w:cs="Times New Roman"/>
          <w:sz w:val="20"/>
          <w:szCs w:val="20"/>
        </w:rPr>
        <w:t>___________________ Э.А. Пашков</w:t>
      </w:r>
    </w:p>
    <w:p w:rsidR="000E1636" w:rsidRPr="00E061E6" w:rsidRDefault="00BF4BBF" w:rsidP="000E16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61E6">
        <w:rPr>
          <w:rFonts w:ascii="Times New Roman" w:hAnsi="Times New Roman" w:cs="Times New Roman"/>
          <w:sz w:val="20"/>
          <w:szCs w:val="20"/>
        </w:rPr>
        <w:t>И.о. з</w:t>
      </w:r>
      <w:r w:rsidR="000E1636" w:rsidRPr="00E061E6">
        <w:rPr>
          <w:rFonts w:ascii="Times New Roman" w:hAnsi="Times New Roman" w:cs="Times New Roman"/>
          <w:sz w:val="20"/>
          <w:szCs w:val="20"/>
        </w:rPr>
        <w:t xml:space="preserve">ам. Главы адм. </w:t>
      </w:r>
      <w:r w:rsidR="0057798D" w:rsidRPr="00E061E6">
        <w:rPr>
          <w:rFonts w:ascii="Times New Roman" w:hAnsi="Times New Roman" w:cs="Times New Roman"/>
          <w:sz w:val="20"/>
          <w:szCs w:val="20"/>
        </w:rPr>
        <w:t>г</w:t>
      </w:r>
      <w:r w:rsidR="000E1636" w:rsidRPr="00E061E6">
        <w:rPr>
          <w:rFonts w:ascii="Times New Roman" w:hAnsi="Times New Roman" w:cs="Times New Roman"/>
          <w:sz w:val="20"/>
          <w:szCs w:val="20"/>
        </w:rPr>
        <w:t>орода</w:t>
      </w:r>
      <w:r w:rsidR="000E1636" w:rsidRPr="00E061E6">
        <w:rPr>
          <w:rFonts w:ascii="Times New Roman" w:hAnsi="Times New Roman" w:cs="Times New Roman"/>
          <w:sz w:val="20"/>
          <w:szCs w:val="20"/>
        </w:rPr>
        <w:tab/>
      </w:r>
      <w:r w:rsidR="000E1636" w:rsidRPr="00E061E6">
        <w:rPr>
          <w:rFonts w:ascii="Times New Roman" w:hAnsi="Times New Roman" w:cs="Times New Roman"/>
          <w:sz w:val="20"/>
          <w:szCs w:val="20"/>
        </w:rPr>
        <w:tab/>
        <w:t xml:space="preserve">___________________ </w:t>
      </w:r>
      <w:r w:rsidRPr="00E061E6">
        <w:rPr>
          <w:rFonts w:ascii="Times New Roman" w:hAnsi="Times New Roman" w:cs="Times New Roman"/>
          <w:sz w:val="20"/>
          <w:szCs w:val="20"/>
        </w:rPr>
        <w:t>С.А. Чижов</w:t>
      </w:r>
      <w:r w:rsidR="000E1636" w:rsidRPr="00E061E6">
        <w:rPr>
          <w:rFonts w:ascii="Times New Roman" w:hAnsi="Times New Roman" w:cs="Times New Roman"/>
          <w:sz w:val="20"/>
          <w:szCs w:val="20"/>
        </w:rPr>
        <w:tab/>
      </w:r>
      <w:r w:rsidR="000E1636" w:rsidRPr="00E061E6">
        <w:rPr>
          <w:rFonts w:ascii="Times New Roman" w:hAnsi="Times New Roman" w:cs="Times New Roman"/>
          <w:sz w:val="20"/>
          <w:szCs w:val="20"/>
        </w:rPr>
        <w:tab/>
      </w:r>
    </w:p>
    <w:p w:rsidR="000E1636" w:rsidRPr="00E061E6" w:rsidRDefault="000E1636" w:rsidP="000E16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61E6">
        <w:rPr>
          <w:rFonts w:ascii="Times New Roman" w:hAnsi="Times New Roman" w:cs="Times New Roman"/>
          <w:sz w:val="20"/>
          <w:szCs w:val="20"/>
        </w:rPr>
        <w:t xml:space="preserve">Зав. юр. отделом </w:t>
      </w:r>
      <w:r w:rsidRPr="00E061E6">
        <w:rPr>
          <w:rFonts w:ascii="Times New Roman" w:hAnsi="Times New Roman" w:cs="Times New Roman"/>
          <w:sz w:val="20"/>
          <w:szCs w:val="20"/>
        </w:rPr>
        <w:tab/>
      </w:r>
      <w:r w:rsidRPr="00E061E6">
        <w:rPr>
          <w:rFonts w:ascii="Times New Roman" w:hAnsi="Times New Roman" w:cs="Times New Roman"/>
          <w:sz w:val="20"/>
          <w:szCs w:val="20"/>
        </w:rPr>
        <w:tab/>
      </w:r>
      <w:r w:rsidRPr="00E061E6">
        <w:rPr>
          <w:rFonts w:ascii="Times New Roman" w:hAnsi="Times New Roman" w:cs="Times New Roman"/>
          <w:sz w:val="20"/>
          <w:szCs w:val="20"/>
        </w:rPr>
        <w:tab/>
        <w:t>___________________ Н.А. Козлов</w:t>
      </w:r>
      <w:r w:rsidRPr="00E061E6">
        <w:rPr>
          <w:rFonts w:ascii="Times New Roman" w:hAnsi="Times New Roman" w:cs="Times New Roman"/>
          <w:sz w:val="20"/>
          <w:szCs w:val="20"/>
        </w:rPr>
        <w:tab/>
      </w:r>
      <w:r w:rsidRPr="00E061E6">
        <w:rPr>
          <w:rFonts w:ascii="Times New Roman" w:hAnsi="Times New Roman" w:cs="Times New Roman"/>
          <w:sz w:val="20"/>
          <w:szCs w:val="20"/>
        </w:rPr>
        <w:tab/>
      </w:r>
      <w:r w:rsidR="0057798D" w:rsidRPr="00E061E6">
        <w:rPr>
          <w:rFonts w:ascii="Times New Roman" w:hAnsi="Times New Roman" w:cs="Times New Roman"/>
          <w:sz w:val="20"/>
          <w:szCs w:val="20"/>
        </w:rPr>
        <w:t>всего – 4</w:t>
      </w:r>
    </w:p>
    <w:p w:rsidR="000E1636" w:rsidRPr="00E061E6" w:rsidRDefault="000E1636" w:rsidP="000E16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61E6">
        <w:rPr>
          <w:rFonts w:ascii="Times New Roman" w:hAnsi="Times New Roman" w:cs="Times New Roman"/>
          <w:sz w:val="20"/>
          <w:szCs w:val="20"/>
        </w:rPr>
        <w:t xml:space="preserve">Зав. отделом АиГ </w:t>
      </w:r>
      <w:r w:rsidRPr="00E061E6">
        <w:rPr>
          <w:rFonts w:ascii="Times New Roman" w:hAnsi="Times New Roman" w:cs="Times New Roman"/>
          <w:sz w:val="20"/>
          <w:szCs w:val="20"/>
        </w:rPr>
        <w:tab/>
      </w:r>
      <w:r w:rsidRPr="00E061E6">
        <w:rPr>
          <w:rFonts w:ascii="Times New Roman" w:hAnsi="Times New Roman" w:cs="Times New Roman"/>
          <w:sz w:val="20"/>
          <w:szCs w:val="20"/>
        </w:rPr>
        <w:tab/>
      </w:r>
      <w:r w:rsidRPr="00E061E6">
        <w:rPr>
          <w:rFonts w:ascii="Times New Roman" w:hAnsi="Times New Roman" w:cs="Times New Roman"/>
          <w:sz w:val="20"/>
          <w:szCs w:val="20"/>
        </w:rPr>
        <w:tab/>
        <w:t>___________________ Л.П. Павленко</w:t>
      </w:r>
      <w:r w:rsidRPr="00E061E6">
        <w:rPr>
          <w:rFonts w:ascii="Times New Roman" w:hAnsi="Times New Roman" w:cs="Times New Roman"/>
          <w:sz w:val="20"/>
          <w:szCs w:val="20"/>
        </w:rPr>
        <w:tab/>
      </w:r>
      <w:r w:rsidRPr="00E061E6">
        <w:rPr>
          <w:rFonts w:ascii="Times New Roman" w:hAnsi="Times New Roman" w:cs="Times New Roman"/>
          <w:sz w:val="20"/>
          <w:szCs w:val="20"/>
        </w:rPr>
        <w:tab/>
      </w:r>
    </w:p>
    <w:p w:rsidR="000E1636" w:rsidRPr="00E061E6" w:rsidRDefault="000E1636" w:rsidP="000E16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61E6">
        <w:rPr>
          <w:rFonts w:ascii="Times New Roman" w:hAnsi="Times New Roman" w:cs="Times New Roman"/>
          <w:sz w:val="20"/>
          <w:szCs w:val="20"/>
        </w:rPr>
        <w:t>Председатель КУИ г. Торжка</w:t>
      </w:r>
      <w:r w:rsidRPr="00E061E6">
        <w:rPr>
          <w:rFonts w:ascii="Times New Roman" w:hAnsi="Times New Roman" w:cs="Times New Roman"/>
          <w:sz w:val="20"/>
          <w:szCs w:val="20"/>
        </w:rPr>
        <w:tab/>
      </w:r>
      <w:r w:rsidRPr="00E061E6">
        <w:rPr>
          <w:rFonts w:ascii="Times New Roman" w:hAnsi="Times New Roman" w:cs="Times New Roman"/>
          <w:sz w:val="20"/>
          <w:szCs w:val="20"/>
        </w:rPr>
        <w:tab/>
        <w:t xml:space="preserve">___________________ </w:t>
      </w:r>
      <w:r w:rsidR="00BF4BBF" w:rsidRPr="00E061E6">
        <w:rPr>
          <w:rFonts w:ascii="Times New Roman" w:hAnsi="Times New Roman" w:cs="Times New Roman"/>
          <w:sz w:val="20"/>
          <w:szCs w:val="20"/>
        </w:rPr>
        <w:t>Н.В. Маевская</w:t>
      </w:r>
      <w:r w:rsidRPr="00E061E6">
        <w:rPr>
          <w:rFonts w:ascii="Times New Roman" w:hAnsi="Times New Roman" w:cs="Times New Roman"/>
          <w:sz w:val="20"/>
          <w:szCs w:val="20"/>
        </w:rPr>
        <w:t xml:space="preserve"> </w:t>
      </w:r>
      <w:r w:rsidRPr="00E061E6">
        <w:rPr>
          <w:rFonts w:ascii="Times New Roman" w:hAnsi="Times New Roman" w:cs="Times New Roman"/>
          <w:sz w:val="20"/>
          <w:szCs w:val="20"/>
        </w:rPr>
        <w:tab/>
      </w:r>
    </w:p>
    <w:p w:rsidR="00A5633F" w:rsidRDefault="000E1636" w:rsidP="0012514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061E6">
        <w:rPr>
          <w:rFonts w:ascii="Times New Roman" w:hAnsi="Times New Roman" w:cs="Times New Roman"/>
          <w:sz w:val="20"/>
          <w:szCs w:val="20"/>
        </w:rPr>
        <w:t xml:space="preserve">Управделами </w:t>
      </w:r>
      <w:r w:rsidRPr="00E061E6">
        <w:rPr>
          <w:rFonts w:ascii="Times New Roman" w:hAnsi="Times New Roman" w:cs="Times New Roman"/>
          <w:sz w:val="20"/>
          <w:szCs w:val="20"/>
        </w:rPr>
        <w:tab/>
      </w:r>
      <w:r w:rsidRPr="00E061E6">
        <w:rPr>
          <w:rFonts w:ascii="Times New Roman" w:hAnsi="Times New Roman" w:cs="Times New Roman"/>
          <w:sz w:val="20"/>
          <w:szCs w:val="20"/>
        </w:rPr>
        <w:tab/>
      </w:r>
      <w:r w:rsidRPr="00E061E6">
        <w:rPr>
          <w:rFonts w:ascii="Times New Roman" w:hAnsi="Times New Roman" w:cs="Times New Roman"/>
          <w:sz w:val="20"/>
          <w:szCs w:val="20"/>
        </w:rPr>
        <w:tab/>
      </w:r>
      <w:r w:rsidRPr="00E061E6">
        <w:rPr>
          <w:rFonts w:ascii="Times New Roman" w:hAnsi="Times New Roman" w:cs="Times New Roman"/>
          <w:sz w:val="20"/>
          <w:szCs w:val="20"/>
        </w:rPr>
        <w:tab/>
        <w:t xml:space="preserve">___________________ </w:t>
      </w:r>
      <w:r w:rsidR="00BF4BBF" w:rsidRPr="00E061E6">
        <w:rPr>
          <w:rFonts w:ascii="Times New Roman" w:hAnsi="Times New Roman" w:cs="Times New Roman"/>
          <w:sz w:val="20"/>
          <w:szCs w:val="20"/>
        </w:rPr>
        <w:t>В.П. Глазов</w:t>
      </w:r>
      <w:r w:rsidRPr="00E061E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</w:rPr>
        <w:tab/>
      </w:r>
      <w:r w:rsidR="00A5633F">
        <w:rPr>
          <w:rFonts w:ascii="Times New Roman" w:hAnsi="Times New Roman" w:cs="Times New Roman"/>
          <w:sz w:val="26"/>
          <w:szCs w:val="26"/>
        </w:rPr>
        <w:br w:type="page"/>
      </w:r>
    </w:p>
    <w:p w:rsidR="00B14417" w:rsidRPr="00B8068F" w:rsidRDefault="00B14417" w:rsidP="00B14417">
      <w:pPr>
        <w:spacing w:after="0" w:line="240" w:lineRule="auto"/>
        <w:ind w:left="737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B14417" w:rsidRPr="00B8068F" w:rsidRDefault="00B14417" w:rsidP="008376AB">
      <w:pPr>
        <w:pStyle w:val="ConsNonformat"/>
        <w:widowControl/>
        <w:ind w:left="5954" w:right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 город</w:t>
      </w:r>
      <w:r w:rsidR="008376A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Торжок</w:t>
      </w:r>
    </w:p>
    <w:p w:rsidR="00B14417" w:rsidRPr="00B8068F" w:rsidRDefault="00B14417" w:rsidP="00B14417">
      <w:pPr>
        <w:pStyle w:val="ConsNonformat"/>
        <w:widowControl/>
        <w:ind w:left="6379" w:right="0"/>
        <w:jc w:val="right"/>
        <w:rPr>
          <w:rFonts w:ascii="Times New Roman" w:hAnsi="Times New Roman" w:cs="Times New Roman"/>
          <w:sz w:val="26"/>
          <w:szCs w:val="26"/>
        </w:rPr>
      </w:pPr>
      <w:r w:rsidRPr="00B8068F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B8068F">
        <w:rPr>
          <w:rFonts w:ascii="Times New Roman" w:hAnsi="Times New Roman" w:cs="Times New Roman"/>
          <w:sz w:val="26"/>
          <w:szCs w:val="26"/>
        </w:rPr>
        <w:t>.</w:t>
      </w:r>
      <w:r w:rsidR="001A275B">
        <w:rPr>
          <w:rFonts w:ascii="Times New Roman" w:hAnsi="Times New Roman" w:cs="Times New Roman"/>
          <w:sz w:val="26"/>
          <w:szCs w:val="26"/>
        </w:rPr>
        <w:t>0</w:t>
      </w:r>
      <w:r w:rsidR="00424F7F">
        <w:rPr>
          <w:rFonts w:ascii="Times New Roman" w:hAnsi="Times New Roman" w:cs="Times New Roman"/>
          <w:sz w:val="26"/>
          <w:szCs w:val="26"/>
        </w:rPr>
        <w:t>5</w:t>
      </w:r>
      <w:r w:rsidRPr="00B8068F">
        <w:rPr>
          <w:rFonts w:ascii="Times New Roman" w:hAnsi="Times New Roman" w:cs="Times New Roman"/>
          <w:sz w:val="26"/>
          <w:szCs w:val="26"/>
        </w:rPr>
        <w:t>.201</w:t>
      </w:r>
      <w:r w:rsidR="00BF4BBF">
        <w:rPr>
          <w:rFonts w:ascii="Times New Roman" w:hAnsi="Times New Roman" w:cs="Times New Roman"/>
          <w:sz w:val="26"/>
          <w:szCs w:val="26"/>
        </w:rPr>
        <w:t>3</w:t>
      </w:r>
      <w:r w:rsidRPr="00B8068F">
        <w:rPr>
          <w:rFonts w:ascii="Times New Roman" w:hAnsi="Times New Roman" w:cs="Times New Roman"/>
          <w:sz w:val="26"/>
          <w:szCs w:val="26"/>
        </w:rPr>
        <w:t xml:space="preserve">   № 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B14417" w:rsidRPr="001F1DFC" w:rsidRDefault="00B14417" w:rsidP="00207D5F">
      <w:pPr>
        <w:pStyle w:val="ConsNonformat"/>
        <w:widowControl/>
        <w:ind w:left="6379" w:right="0"/>
        <w:jc w:val="right"/>
        <w:rPr>
          <w:rFonts w:ascii="Times New Roman" w:hAnsi="Times New Roman" w:cs="Times New Roman"/>
          <w:sz w:val="26"/>
          <w:szCs w:val="26"/>
        </w:rPr>
      </w:pPr>
    </w:p>
    <w:p w:rsidR="00207D5F" w:rsidRPr="00506752" w:rsidRDefault="00207D5F" w:rsidP="0050675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5506" w:rsidRPr="00D416F2" w:rsidRDefault="00665506" w:rsidP="00506752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416F2">
        <w:rPr>
          <w:rFonts w:ascii="Times New Roman" w:eastAsia="Times New Roman" w:hAnsi="Times New Roman" w:cs="Times New Roman"/>
          <w:bCs/>
          <w:sz w:val="26"/>
          <w:szCs w:val="26"/>
        </w:rPr>
        <w:t>АДМИНИСТРАТИВНЫЙ РЕГЛАМЕНТ</w:t>
      </w:r>
    </w:p>
    <w:p w:rsidR="004020CB" w:rsidRPr="00D416F2" w:rsidRDefault="004020CB" w:rsidP="005A181C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416F2">
        <w:rPr>
          <w:rFonts w:ascii="Times New Roman" w:eastAsia="Times New Roman" w:hAnsi="Times New Roman" w:cs="Times New Roman"/>
          <w:bCs/>
          <w:iCs/>
          <w:sz w:val="26"/>
          <w:szCs w:val="26"/>
        </w:rPr>
        <w:t>пред</w:t>
      </w:r>
      <w:r w:rsidR="001A275B">
        <w:rPr>
          <w:rFonts w:ascii="Times New Roman" w:eastAsia="Times New Roman" w:hAnsi="Times New Roman" w:cs="Times New Roman"/>
          <w:bCs/>
          <w:iCs/>
          <w:sz w:val="26"/>
          <w:szCs w:val="26"/>
        </w:rPr>
        <w:t>оставления муниципальной услуги</w:t>
      </w:r>
      <w:r w:rsidR="001A275B">
        <w:rPr>
          <w:rFonts w:ascii="Times New Roman" w:eastAsia="Times New Roman" w:hAnsi="Times New Roman" w:cs="Times New Roman"/>
          <w:bCs/>
          <w:iCs/>
          <w:sz w:val="26"/>
          <w:szCs w:val="26"/>
        </w:rPr>
        <w:br/>
        <w:t xml:space="preserve">«Подготовка </w:t>
      </w:r>
      <w:r w:rsidR="008724EF">
        <w:rPr>
          <w:rFonts w:ascii="Times New Roman" w:eastAsia="Times New Roman" w:hAnsi="Times New Roman" w:cs="Times New Roman"/>
          <w:bCs/>
          <w:iCs/>
          <w:sz w:val="26"/>
          <w:szCs w:val="26"/>
        </w:rPr>
        <w:t>и утверждени</w:t>
      </w:r>
      <w:r w:rsidR="001A275B">
        <w:rPr>
          <w:rFonts w:ascii="Times New Roman" w:eastAsia="Times New Roman" w:hAnsi="Times New Roman" w:cs="Times New Roman"/>
          <w:bCs/>
          <w:iCs/>
          <w:sz w:val="26"/>
          <w:szCs w:val="26"/>
        </w:rPr>
        <w:t>е</w:t>
      </w:r>
      <w:r w:rsidR="005A181C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градостроительных план</w:t>
      </w:r>
      <w:r w:rsidR="001A275B">
        <w:rPr>
          <w:rFonts w:ascii="Times New Roman" w:eastAsia="Times New Roman" w:hAnsi="Times New Roman" w:cs="Times New Roman"/>
          <w:bCs/>
          <w:iCs/>
          <w:sz w:val="26"/>
          <w:szCs w:val="26"/>
        </w:rPr>
        <w:t>ов</w:t>
      </w:r>
      <w:r w:rsidRPr="00D416F2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="001A275B">
        <w:rPr>
          <w:rFonts w:ascii="Times New Roman" w:eastAsia="Times New Roman" w:hAnsi="Times New Roman" w:cs="Times New Roman"/>
          <w:bCs/>
          <w:iCs/>
          <w:sz w:val="26"/>
          <w:szCs w:val="26"/>
        </w:rPr>
        <w:t>земельных участков</w:t>
      </w:r>
      <w:r w:rsidR="001A275B">
        <w:rPr>
          <w:rFonts w:ascii="Times New Roman" w:eastAsia="Times New Roman" w:hAnsi="Times New Roman" w:cs="Times New Roman"/>
          <w:bCs/>
          <w:iCs/>
          <w:sz w:val="26"/>
          <w:szCs w:val="26"/>
        </w:rPr>
        <w:br/>
      </w:r>
      <w:r w:rsidRPr="00D416F2">
        <w:rPr>
          <w:rFonts w:ascii="Times New Roman" w:hAnsi="Times New Roman" w:cs="Times New Roman"/>
          <w:bCs/>
          <w:sz w:val="26"/>
          <w:szCs w:val="26"/>
        </w:rPr>
        <w:t>на территории</w:t>
      </w:r>
      <w:r w:rsidR="00A5633F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муниципального образования город Торжок</w:t>
      </w:r>
    </w:p>
    <w:p w:rsidR="00665506" w:rsidRPr="00AB56FD" w:rsidRDefault="00665506" w:rsidP="004A69BD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70275" w:rsidRPr="00D416F2" w:rsidRDefault="00470275" w:rsidP="004A69BD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416F2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506752" w:rsidRDefault="00506752" w:rsidP="00D11F41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 xml:space="preserve">1.1. Административный регламент </w:t>
      </w:r>
      <w:r w:rsidR="001A275B">
        <w:rPr>
          <w:sz w:val="26"/>
          <w:szCs w:val="26"/>
        </w:rPr>
        <w:t xml:space="preserve">регулирует оказание администрацией муниципального образования город Торжок (далее – администрация города) </w:t>
      </w:r>
      <w:r w:rsidRPr="00D416F2">
        <w:rPr>
          <w:sz w:val="26"/>
          <w:szCs w:val="26"/>
        </w:rPr>
        <w:t xml:space="preserve">муниципальной услуги </w:t>
      </w:r>
      <w:r w:rsidR="001A275B">
        <w:rPr>
          <w:sz w:val="26"/>
          <w:szCs w:val="26"/>
        </w:rPr>
        <w:t>«П</w:t>
      </w:r>
      <w:r w:rsidR="008724EF">
        <w:rPr>
          <w:sz w:val="26"/>
          <w:szCs w:val="26"/>
        </w:rPr>
        <w:t>одготовк</w:t>
      </w:r>
      <w:r w:rsidR="001A275B">
        <w:rPr>
          <w:sz w:val="26"/>
          <w:szCs w:val="26"/>
        </w:rPr>
        <w:t>а</w:t>
      </w:r>
      <w:r w:rsidR="008724EF">
        <w:rPr>
          <w:sz w:val="26"/>
          <w:szCs w:val="26"/>
        </w:rPr>
        <w:t xml:space="preserve"> и утверждени</w:t>
      </w:r>
      <w:r w:rsidR="001A275B">
        <w:rPr>
          <w:sz w:val="26"/>
          <w:szCs w:val="26"/>
        </w:rPr>
        <w:t>е</w:t>
      </w:r>
      <w:r w:rsidR="005A181C">
        <w:rPr>
          <w:sz w:val="26"/>
          <w:szCs w:val="26"/>
        </w:rPr>
        <w:t xml:space="preserve"> градостроительных планов</w:t>
      </w:r>
      <w:r w:rsidRPr="00D416F2">
        <w:rPr>
          <w:sz w:val="26"/>
          <w:szCs w:val="26"/>
        </w:rPr>
        <w:t xml:space="preserve"> </w:t>
      </w:r>
      <w:r w:rsidR="008724EF">
        <w:rPr>
          <w:sz w:val="26"/>
          <w:szCs w:val="26"/>
        </w:rPr>
        <w:t xml:space="preserve">земельных участков </w:t>
      </w:r>
      <w:r w:rsidRPr="00D416F2">
        <w:rPr>
          <w:sz w:val="26"/>
          <w:szCs w:val="26"/>
        </w:rPr>
        <w:t xml:space="preserve">на территории </w:t>
      </w:r>
      <w:r w:rsidR="001A275B">
        <w:rPr>
          <w:bCs/>
          <w:iCs/>
          <w:sz w:val="26"/>
          <w:szCs w:val="26"/>
        </w:rPr>
        <w:t>муниципального образования город Торжок»</w:t>
      </w:r>
      <w:r w:rsidRPr="00D416F2">
        <w:rPr>
          <w:sz w:val="26"/>
          <w:szCs w:val="26"/>
        </w:rPr>
        <w:t>.</w:t>
      </w:r>
    </w:p>
    <w:p w:rsidR="00120AB7" w:rsidRPr="00D416F2" w:rsidRDefault="00120AB7" w:rsidP="00D11F41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6B0FEA">
        <w:rPr>
          <w:sz w:val="26"/>
          <w:szCs w:val="26"/>
        </w:rPr>
        <w:t>Настоящий Административный регламент разработан в целях повышения качества исполнения и доступности муниципальной услуги, создания комфортных условий для участников отношений, возникающих при предоставлении муниципальной услуги</w:t>
      </w:r>
      <w:r w:rsidR="001A275B">
        <w:rPr>
          <w:sz w:val="26"/>
          <w:szCs w:val="26"/>
        </w:rPr>
        <w:t>,</w:t>
      </w:r>
      <w:r w:rsidRPr="006B0FEA">
        <w:rPr>
          <w:sz w:val="26"/>
          <w:szCs w:val="26"/>
        </w:rPr>
        <w:t xml:space="preserve"> и определяет сроки и последовательность действий</w:t>
      </w:r>
      <w:r>
        <w:rPr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при</w:t>
      </w:r>
      <w:r w:rsidRPr="00D416F2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подготовке</w:t>
      </w:r>
      <w:r>
        <w:rPr>
          <w:bCs/>
          <w:iCs/>
          <w:sz w:val="26"/>
          <w:szCs w:val="26"/>
        </w:rPr>
        <w:br/>
        <w:t>и утверждени</w:t>
      </w:r>
      <w:r w:rsidR="001A275B">
        <w:rPr>
          <w:bCs/>
          <w:iCs/>
          <w:sz w:val="26"/>
          <w:szCs w:val="26"/>
        </w:rPr>
        <w:t>и</w:t>
      </w:r>
      <w:r>
        <w:rPr>
          <w:bCs/>
          <w:iCs/>
          <w:sz w:val="26"/>
          <w:szCs w:val="26"/>
        </w:rPr>
        <w:t xml:space="preserve"> градостроительных планов</w:t>
      </w:r>
      <w:r w:rsidRPr="00D416F2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земельных участков.</w:t>
      </w:r>
    </w:p>
    <w:p w:rsidR="001D6BE6" w:rsidRPr="00D416F2" w:rsidRDefault="00506752" w:rsidP="001D6BE6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11F41">
        <w:rPr>
          <w:sz w:val="26"/>
          <w:szCs w:val="26"/>
        </w:rPr>
        <w:t>1.</w:t>
      </w:r>
      <w:r w:rsidR="00120AB7">
        <w:rPr>
          <w:sz w:val="26"/>
          <w:szCs w:val="26"/>
        </w:rPr>
        <w:t>3</w:t>
      </w:r>
      <w:r w:rsidRPr="00D11F41">
        <w:rPr>
          <w:sz w:val="26"/>
          <w:szCs w:val="26"/>
        </w:rPr>
        <w:t xml:space="preserve">. </w:t>
      </w:r>
      <w:r w:rsidR="001D6BE6" w:rsidRPr="008724EF">
        <w:rPr>
          <w:sz w:val="26"/>
          <w:szCs w:val="26"/>
        </w:rPr>
        <w:t>Получателями</w:t>
      </w:r>
      <w:r w:rsidR="001D6BE6" w:rsidRPr="00D416F2">
        <w:rPr>
          <w:sz w:val="26"/>
          <w:szCs w:val="26"/>
        </w:rPr>
        <w:t xml:space="preserve"> муниципальной услуги (далее - Заявитель), имеющими намерение </w:t>
      </w:r>
      <w:r w:rsidR="001D6BE6">
        <w:rPr>
          <w:sz w:val="26"/>
          <w:szCs w:val="26"/>
        </w:rPr>
        <w:t xml:space="preserve">получить и (или) утвердить </w:t>
      </w:r>
      <w:r w:rsidR="009F37B7">
        <w:rPr>
          <w:sz w:val="26"/>
          <w:szCs w:val="26"/>
        </w:rPr>
        <w:t>градостроительный план земельного участка (</w:t>
      </w:r>
      <w:r w:rsidR="001D6BE6">
        <w:rPr>
          <w:sz w:val="26"/>
          <w:szCs w:val="26"/>
        </w:rPr>
        <w:t>ГПЗУ</w:t>
      </w:r>
      <w:r w:rsidR="009F37B7">
        <w:rPr>
          <w:sz w:val="26"/>
          <w:szCs w:val="26"/>
        </w:rPr>
        <w:t>)</w:t>
      </w:r>
      <w:r w:rsidR="001D6BE6" w:rsidRPr="00D416F2">
        <w:rPr>
          <w:sz w:val="26"/>
          <w:szCs w:val="26"/>
        </w:rPr>
        <w:t xml:space="preserve"> выступают:</w:t>
      </w:r>
    </w:p>
    <w:p w:rsidR="001D6BE6" w:rsidRPr="00D416F2" w:rsidRDefault="001D6BE6" w:rsidP="001D6BE6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20AB7">
        <w:rPr>
          <w:sz w:val="26"/>
          <w:szCs w:val="26"/>
        </w:rPr>
        <w:t>3</w:t>
      </w:r>
      <w:r>
        <w:rPr>
          <w:sz w:val="26"/>
          <w:szCs w:val="26"/>
        </w:rPr>
        <w:t>.1.</w:t>
      </w:r>
      <w:r w:rsidRPr="00D416F2">
        <w:rPr>
          <w:sz w:val="26"/>
          <w:szCs w:val="26"/>
        </w:rPr>
        <w:t xml:space="preserve"> физические лица;</w:t>
      </w:r>
    </w:p>
    <w:p w:rsidR="001D6BE6" w:rsidRDefault="001D6BE6" w:rsidP="001D6BE6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20AB7">
        <w:rPr>
          <w:sz w:val="26"/>
          <w:szCs w:val="26"/>
        </w:rPr>
        <w:t>3</w:t>
      </w:r>
      <w:r>
        <w:rPr>
          <w:sz w:val="26"/>
          <w:szCs w:val="26"/>
        </w:rPr>
        <w:t>.2.</w:t>
      </w:r>
      <w:r w:rsidRPr="00D416F2">
        <w:rPr>
          <w:sz w:val="26"/>
          <w:szCs w:val="26"/>
        </w:rPr>
        <w:t xml:space="preserve"> юридические лица (организации всех форм собственности) в лице руководителя организации либо представителя по доверенности</w:t>
      </w:r>
      <w:r>
        <w:rPr>
          <w:sz w:val="26"/>
          <w:szCs w:val="26"/>
        </w:rPr>
        <w:t>.</w:t>
      </w:r>
    </w:p>
    <w:p w:rsidR="001A275B" w:rsidRDefault="001A275B" w:rsidP="001A27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6DBB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4. В случае, когда З</w:t>
      </w:r>
      <w:r w:rsidRPr="00B66DBB">
        <w:rPr>
          <w:rFonts w:ascii="Times New Roman" w:hAnsi="Times New Roman"/>
          <w:sz w:val="26"/>
          <w:szCs w:val="26"/>
        </w:rPr>
        <w:t>аявителем являе</w:t>
      </w:r>
      <w:r>
        <w:rPr>
          <w:rFonts w:ascii="Times New Roman" w:hAnsi="Times New Roman"/>
          <w:sz w:val="26"/>
          <w:szCs w:val="26"/>
        </w:rPr>
        <w:t>тся юридическое лицо, от имени З</w:t>
      </w:r>
      <w:r w:rsidRPr="00B66DBB">
        <w:rPr>
          <w:rFonts w:ascii="Times New Roman" w:hAnsi="Times New Roman"/>
          <w:sz w:val="26"/>
          <w:szCs w:val="26"/>
        </w:rPr>
        <w:t xml:space="preserve">аявителя </w:t>
      </w:r>
      <w:r>
        <w:rPr>
          <w:rFonts w:ascii="Times New Roman" w:hAnsi="Times New Roman"/>
          <w:sz w:val="26"/>
          <w:szCs w:val="26"/>
        </w:rPr>
        <w:br/>
      </w:r>
      <w:r w:rsidRPr="00B66DBB">
        <w:rPr>
          <w:rFonts w:ascii="Times New Roman" w:hAnsi="Times New Roman"/>
          <w:sz w:val="26"/>
          <w:szCs w:val="26"/>
        </w:rPr>
        <w:t xml:space="preserve">с заявлением о </w:t>
      </w:r>
      <w:r>
        <w:rPr>
          <w:rFonts w:ascii="Times New Roman" w:hAnsi="Times New Roman"/>
          <w:sz w:val="26"/>
          <w:szCs w:val="26"/>
        </w:rPr>
        <w:t>подготовке и утверждении градостроительного плана земельного участка</w:t>
      </w:r>
      <w:r w:rsidRPr="00B66DBB">
        <w:rPr>
          <w:rFonts w:ascii="Times New Roman" w:hAnsi="Times New Roman"/>
          <w:sz w:val="26"/>
          <w:szCs w:val="26"/>
        </w:rPr>
        <w:t xml:space="preserve"> вправе обращаться лицо, уполномоченное </w:t>
      </w:r>
      <w:r>
        <w:rPr>
          <w:rFonts w:ascii="Times New Roman" w:hAnsi="Times New Roman"/>
          <w:sz w:val="26"/>
          <w:szCs w:val="26"/>
        </w:rPr>
        <w:t>учредительными документами юридического лица, либо его представитель, уполномоченный доверенностью.</w:t>
      </w:r>
    </w:p>
    <w:p w:rsidR="001A275B" w:rsidRPr="00B66DBB" w:rsidRDefault="001A275B" w:rsidP="001A27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6DBB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5. С</w:t>
      </w:r>
      <w:r w:rsidRPr="00B66DBB">
        <w:rPr>
          <w:rFonts w:ascii="Times New Roman" w:hAnsi="Times New Roman"/>
          <w:sz w:val="26"/>
          <w:szCs w:val="26"/>
        </w:rPr>
        <w:t xml:space="preserve"> заявлением о предоставлении муниципальной услуги </w:t>
      </w:r>
      <w:r>
        <w:rPr>
          <w:rFonts w:ascii="Times New Roman" w:hAnsi="Times New Roman"/>
          <w:sz w:val="26"/>
          <w:szCs w:val="26"/>
        </w:rPr>
        <w:t>З</w:t>
      </w:r>
      <w:r w:rsidRPr="00B66DBB">
        <w:rPr>
          <w:rFonts w:ascii="Times New Roman" w:hAnsi="Times New Roman"/>
          <w:sz w:val="26"/>
          <w:szCs w:val="26"/>
        </w:rPr>
        <w:t>аявитель предъявляет документ, удостоверяющий его личность,</w:t>
      </w:r>
      <w:r>
        <w:rPr>
          <w:rFonts w:ascii="Times New Roman" w:hAnsi="Times New Roman"/>
          <w:sz w:val="26"/>
          <w:szCs w:val="26"/>
        </w:rPr>
        <w:t xml:space="preserve"> и документ, подтверждающий его полномочия на обращение с заявлением о предоставлении муниципальной услуги (подлинник или нотариально заверенную копию – для юридического лица)</w:t>
      </w:r>
      <w:r w:rsidRPr="00B66DBB">
        <w:rPr>
          <w:rFonts w:ascii="Times New Roman" w:hAnsi="Times New Roman"/>
          <w:sz w:val="26"/>
          <w:szCs w:val="26"/>
        </w:rPr>
        <w:t xml:space="preserve"> </w:t>
      </w:r>
    </w:p>
    <w:p w:rsidR="00D11F41" w:rsidRDefault="001D6BE6" w:rsidP="00E02C89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A275B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Pr="000A4FF2">
        <w:rPr>
          <w:sz w:val="26"/>
          <w:szCs w:val="26"/>
        </w:rPr>
        <w:t>Информирование о порядке предоставления муниципальной услуги</w:t>
      </w:r>
      <w:r>
        <w:rPr>
          <w:sz w:val="26"/>
          <w:szCs w:val="26"/>
        </w:rPr>
        <w:t>.</w:t>
      </w:r>
    </w:p>
    <w:p w:rsidR="00FD2393" w:rsidRDefault="00FD2393" w:rsidP="00FD2393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17607">
        <w:rPr>
          <w:sz w:val="26"/>
          <w:szCs w:val="26"/>
        </w:rPr>
        <w:t>6</w:t>
      </w:r>
      <w:r>
        <w:rPr>
          <w:sz w:val="26"/>
          <w:szCs w:val="26"/>
        </w:rPr>
        <w:t xml:space="preserve">.1 </w:t>
      </w:r>
      <w:r w:rsidRPr="00D416F2">
        <w:rPr>
          <w:sz w:val="26"/>
          <w:szCs w:val="26"/>
        </w:rPr>
        <w:t>Информацию о порядке и правилах предоставления муниципальной услуги можно получить в отделе архитектуры и градостроительства администрации города</w:t>
      </w:r>
      <w:r w:rsidR="001A275B">
        <w:rPr>
          <w:sz w:val="26"/>
          <w:szCs w:val="26"/>
        </w:rPr>
        <w:t xml:space="preserve"> по </w:t>
      </w:r>
      <w:r w:rsidRPr="00D416F2">
        <w:rPr>
          <w:sz w:val="26"/>
          <w:szCs w:val="26"/>
        </w:rPr>
        <w:t>адрес</w:t>
      </w:r>
      <w:r w:rsidR="001A275B">
        <w:rPr>
          <w:sz w:val="26"/>
          <w:szCs w:val="26"/>
        </w:rPr>
        <w:t>у</w:t>
      </w:r>
      <w:r w:rsidRPr="00D416F2">
        <w:rPr>
          <w:sz w:val="26"/>
          <w:szCs w:val="26"/>
        </w:rPr>
        <w:t xml:space="preserve">: 172002, Тверская область, г. Торжок, ул. Медниковых, д. 9, 2 этаж. Приемные дни: вторник и среда с 8-00 до 17-00, перерыв на обед - с 12-00 до 13-00. </w:t>
      </w:r>
    </w:p>
    <w:p w:rsidR="00FD2393" w:rsidRPr="00D416F2" w:rsidRDefault="00FD2393" w:rsidP="00FD2393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 xml:space="preserve">Прием заявлений производится в общем отделе администрации </w:t>
      </w:r>
      <w:r>
        <w:rPr>
          <w:sz w:val="26"/>
          <w:szCs w:val="26"/>
        </w:rPr>
        <w:t xml:space="preserve">города </w:t>
      </w:r>
      <w:r>
        <w:rPr>
          <w:sz w:val="26"/>
          <w:szCs w:val="26"/>
        </w:rPr>
        <w:br/>
        <w:t xml:space="preserve">по </w:t>
      </w:r>
      <w:r w:rsidRPr="00D416F2">
        <w:rPr>
          <w:sz w:val="26"/>
          <w:szCs w:val="26"/>
        </w:rPr>
        <w:t>адрес</w:t>
      </w:r>
      <w:r>
        <w:rPr>
          <w:sz w:val="26"/>
          <w:szCs w:val="26"/>
        </w:rPr>
        <w:t>у</w:t>
      </w:r>
      <w:r w:rsidRPr="00D416F2">
        <w:rPr>
          <w:sz w:val="26"/>
          <w:szCs w:val="26"/>
        </w:rPr>
        <w:t xml:space="preserve">: 172002, Тверская область, г. Торжок, Новгородская наб., д. 1-а, каб. 16. Приемные дни: понедельник - пятница с 8-00 до 17-00, перерыв на обед - с 12-00 </w:t>
      </w:r>
      <w:r w:rsidRPr="00D416F2">
        <w:rPr>
          <w:sz w:val="26"/>
          <w:szCs w:val="26"/>
        </w:rPr>
        <w:br/>
        <w:t>до 13-00, выходные суббота и воскресенье</w:t>
      </w:r>
      <w:r>
        <w:rPr>
          <w:sz w:val="26"/>
          <w:szCs w:val="26"/>
        </w:rPr>
        <w:t>.</w:t>
      </w:r>
      <w:r w:rsidR="00E17607">
        <w:rPr>
          <w:sz w:val="26"/>
          <w:szCs w:val="26"/>
        </w:rPr>
        <w:t xml:space="preserve"> Телефон для справок: 8(48251) 9-12-46.</w:t>
      </w:r>
    </w:p>
    <w:p w:rsidR="00FD2393" w:rsidRPr="00D416F2" w:rsidRDefault="00FD2393" w:rsidP="00FD2393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17607">
        <w:rPr>
          <w:sz w:val="26"/>
          <w:szCs w:val="26"/>
        </w:rPr>
        <w:t>6</w:t>
      </w:r>
      <w:r>
        <w:rPr>
          <w:sz w:val="26"/>
          <w:szCs w:val="26"/>
        </w:rPr>
        <w:t xml:space="preserve">.2. </w:t>
      </w:r>
      <w:r w:rsidRPr="00D416F2">
        <w:rPr>
          <w:sz w:val="26"/>
          <w:szCs w:val="26"/>
        </w:rPr>
        <w:t xml:space="preserve">Информация, предоставляемая заинтересованным лицам о муниципальной услуге, является открытой и общедоступной. Информирование о правилах </w:t>
      </w:r>
      <w:r w:rsidRPr="00D416F2">
        <w:rPr>
          <w:sz w:val="26"/>
          <w:szCs w:val="26"/>
        </w:rPr>
        <w:lastRenderedPageBreak/>
        <w:t>предоставления муниципальной услуги включает в себя информирование непосредственно в отделе архитектуры и градостро</w:t>
      </w:r>
      <w:r w:rsidR="009F37B7">
        <w:rPr>
          <w:sz w:val="26"/>
          <w:szCs w:val="26"/>
        </w:rPr>
        <w:t>ительства администрации города,</w:t>
      </w:r>
      <w:r w:rsidR="009F37B7">
        <w:rPr>
          <w:sz w:val="26"/>
          <w:szCs w:val="26"/>
        </w:rPr>
        <w:br/>
      </w:r>
      <w:r w:rsidRPr="00D416F2">
        <w:rPr>
          <w:sz w:val="26"/>
          <w:szCs w:val="26"/>
        </w:rPr>
        <w:t xml:space="preserve">а также с использованием средств телефонной, почтовой и </w:t>
      </w:r>
      <w:r>
        <w:rPr>
          <w:sz w:val="26"/>
          <w:szCs w:val="26"/>
        </w:rPr>
        <w:t>электронной</w:t>
      </w:r>
      <w:r w:rsidRPr="00D416F2">
        <w:rPr>
          <w:sz w:val="26"/>
          <w:szCs w:val="26"/>
        </w:rPr>
        <w:t xml:space="preserve"> связей. </w:t>
      </w:r>
    </w:p>
    <w:p w:rsidR="00FD2393" w:rsidRPr="00D416F2" w:rsidRDefault="00FD2393" w:rsidP="00FD2393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17607">
        <w:rPr>
          <w:sz w:val="26"/>
          <w:szCs w:val="26"/>
        </w:rPr>
        <w:t>6</w:t>
      </w:r>
      <w:r>
        <w:rPr>
          <w:sz w:val="26"/>
          <w:szCs w:val="26"/>
        </w:rPr>
        <w:t>.3</w:t>
      </w:r>
      <w:r w:rsidRPr="00D416F2">
        <w:rPr>
          <w:sz w:val="26"/>
          <w:szCs w:val="26"/>
        </w:rPr>
        <w:t>. Телефоны д</w:t>
      </w:r>
      <w:r>
        <w:rPr>
          <w:sz w:val="26"/>
          <w:szCs w:val="26"/>
        </w:rPr>
        <w:t>ля справок - 8 (48251) 9-14-31; 8 (48251) 4-60-03.</w:t>
      </w:r>
    </w:p>
    <w:p w:rsidR="00FD2393" w:rsidRDefault="00FD2393" w:rsidP="00FD23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E17607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.4</w:t>
      </w:r>
      <w:r w:rsidRPr="00D416F2">
        <w:rPr>
          <w:rFonts w:ascii="Times New Roman" w:hAnsi="Times New Roman"/>
          <w:sz w:val="26"/>
          <w:szCs w:val="26"/>
        </w:rPr>
        <w:t xml:space="preserve">. Адрес официального сайта </w:t>
      </w:r>
      <w:r>
        <w:rPr>
          <w:rFonts w:ascii="Times New Roman" w:hAnsi="Times New Roman"/>
          <w:sz w:val="26"/>
          <w:szCs w:val="26"/>
        </w:rPr>
        <w:t xml:space="preserve">администрации </w:t>
      </w:r>
      <w:r w:rsidRPr="00D416F2">
        <w:rPr>
          <w:rFonts w:ascii="Times New Roman" w:hAnsi="Times New Roman"/>
          <w:sz w:val="26"/>
          <w:szCs w:val="26"/>
        </w:rPr>
        <w:t>город</w:t>
      </w:r>
      <w:r w:rsidR="00E17607">
        <w:rPr>
          <w:rFonts w:ascii="Times New Roman" w:hAnsi="Times New Roman"/>
          <w:sz w:val="26"/>
          <w:szCs w:val="26"/>
        </w:rPr>
        <w:t>а</w:t>
      </w:r>
      <w:r w:rsidRPr="00D416F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r w:rsidR="009F37B7">
        <w:rPr>
          <w:rFonts w:ascii="Times New Roman" w:hAnsi="Times New Roman"/>
          <w:sz w:val="26"/>
          <w:szCs w:val="26"/>
        </w:rPr>
        <w:t>информационно-</w:t>
      </w:r>
      <w:r>
        <w:rPr>
          <w:rFonts w:ascii="Times New Roman" w:hAnsi="Times New Roman"/>
          <w:sz w:val="26"/>
          <w:szCs w:val="26"/>
        </w:rPr>
        <w:t xml:space="preserve">телекоммуникационной сети «интернет» </w:t>
      </w:r>
      <w:r>
        <w:rPr>
          <w:rFonts w:ascii="Times New Roman" w:hAnsi="Times New Roman"/>
          <w:sz w:val="26"/>
          <w:szCs w:val="26"/>
          <w:lang w:val="en-US"/>
        </w:rPr>
        <w:t>www</w:t>
      </w:r>
      <w:r w:rsidRPr="00116EF6">
        <w:rPr>
          <w:rFonts w:ascii="Times New Roman" w:hAnsi="Times New Roman"/>
          <w:sz w:val="26"/>
          <w:szCs w:val="26"/>
        </w:rPr>
        <w:t xml:space="preserve">. </w:t>
      </w:r>
      <w:hyperlink r:id="rId9" w:history="1">
        <w:r w:rsidRPr="00D416F2">
          <w:rPr>
            <w:rStyle w:val="a3"/>
            <w:rFonts w:ascii="Times New Roman" w:hAnsi="Times New Roman"/>
            <w:sz w:val="26"/>
            <w:szCs w:val="26"/>
            <w:lang w:val="en-US"/>
          </w:rPr>
          <w:t>torzhok</w:t>
        </w:r>
        <w:r w:rsidRPr="00D416F2">
          <w:rPr>
            <w:rStyle w:val="a3"/>
            <w:rFonts w:ascii="Times New Roman" w:hAnsi="Times New Roman"/>
            <w:sz w:val="26"/>
            <w:szCs w:val="26"/>
          </w:rPr>
          <w:t>-</w:t>
        </w:r>
        <w:r w:rsidRPr="00D416F2">
          <w:rPr>
            <w:rStyle w:val="a3"/>
            <w:rFonts w:ascii="Times New Roman" w:hAnsi="Times New Roman"/>
            <w:sz w:val="26"/>
            <w:szCs w:val="26"/>
            <w:lang w:val="en-US"/>
          </w:rPr>
          <w:t>adm</w:t>
        </w:r>
        <w:r w:rsidRPr="00D416F2">
          <w:rPr>
            <w:rStyle w:val="a3"/>
            <w:rFonts w:ascii="Times New Roman" w:hAnsi="Times New Roman"/>
            <w:sz w:val="26"/>
            <w:szCs w:val="26"/>
          </w:rPr>
          <w:t>.</w:t>
        </w:r>
        <w:r w:rsidRPr="00D416F2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r w:rsidRPr="00D416F2">
          <w:rPr>
            <w:rStyle w:val="a3"/>
            <w:rFonts w:ascii="Times New Roman" w:hAnsi="Times New Roman"/>
            <w:sz w:val="26"/>
            <w:szCs w:val="26"/>
          </w:rPr>
          <w:t>/</w:t>
        </w:r>
      </w:hyperlink>
      <w:r w:rsidRPr="00D416F2">
        <w:rPr>
          <w:rFonts w:ascii="Times New Roman" w:hAnsi="Times New Roman"/>
          <w:sz w:val="26"/>
          <w:szCs w:val="26"/>
        </w:rPr>
        <w:t xml:space="preserve"> торжок.рф.</w:t>
      </w:r>
    </w:p>
    <w:p w:rsidR="00A97581" w:rsidRDefault="00A97581" w:rsidP="00FD23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E17607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.5. Получение Заявителями информации о муниципальной услуге может осуществляться путем индивидуального информирования в устной и письменной форме.</w:t>
      </w:r>
    </w:p>
    <w:p w:rsidR="00FD2393" w:rsidRPr="00D416F2" w:rsidRDefault="00FD2393" w:rsidP="00FD2393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 xml:space="preserve">Индивидуальное устное информирование по процедуре предоставления муниципальной услуги осуществляется специалистом отдела архитектуры </w:t>
      </w:r>
      <w:r>
        <w:rPr>
          <w:sz w:val="26"/>
          <w:szCs w:val="26"/>
        </w:rPr>
        <w:br/>
      </w:r>
      <w:r w:rsidRPr="00D416F2">
        <w:rPr>
          <w:sz w:val="26"/>
          <w:szCs w:val="26"/>
        </w:rPr>
        <w:t xml:space="preserve">и градостроительства администрации города при обращении заявителей лично </w:t>
      </w:r>
      <w:r>
        <w:rPr>
          <w:sz w:val="26"/>
          <w:szCs w:val="26"/>
        </w:rPr>
        <w:br/>
      </w:r>
      <w:r w:rsidRPr="00D416F2">
        <w:rPr>
          <w:sz w:val="26"/>
          <w:szCs w:val="26"/>
        </w:rPr>
        <w:t>или по телефону.</w:t>
      </w:r>
    </w:p>
    <w:p w:rsidR="00A97581" w:rsidRPr="00D416F2" w:rsidRDefault="00A97581" w:rsidP="00A97581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о процедуре </w:t>
      </w:r>
      <w:r w:rsidRPr="00D416F2">
        <w:rPr>
          <w:sz w:val="26"/>
          <w:szCs w:val="26"/>
        </w:rPr>
        <w:t>представл</w:t>
      </w:r>
      <w:r w:rsidR="00E17607">
        <w:rPr>
          <w:sz w:val="26"/>
          <w:szCs w:val="26"/>
        </w:rPr>
        <w:t xml:space="preserve">ения муниципальной услуги должна предоставляться </w:t>
      </w:r>
      <w:r w:rsidRPr="00D416F2">
        <w:rPr>
          <w:sz w:val="26"/>
          <w:szCs w:val="26"/>
        </w:rPr>
        <w:t>Заявителям оперативно, быть четкой, достоверной, полной.</w:t>
      </w:r>
    </w:p>
    <w:p w:rsidR="00A97581" w:rsidRPr="00D416F2" w:rsidRDefault="00A97581" w:rsidP="00A97581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 xml:space="preserve">При консультировании по телефону специалист отдела архитектуры </w:t>
      </w:r>
      <w:r>
        <w:rPr>
          <w:sz w:val="26"/>
          <w:szCs w:val="26"/>
        </w:rPr>
        <w:br/>
      </w:r>
      <w:r w:rsidRPr="00D416F2">
        <w:rPr>
          <w:sz w:val="26"/>
          <w:szCs w:val="26"/>
        </w:rPr>
        <w:t xml:space="preserve">и градостроительства администрации города по запросу Заявителя должен назвать </w:t>
      </w:r>
      <w:r>
        <w:rPr>
          <w:sz w:val="26"/>
          <w:szCs w:val="26"/>
        </w:rPr>
        <w:br/>
      </w:r>
      <w:r w:rsidRPr="00D416F2">
        <w:rPr>
          <w:sz w:val="26"/>
          <w:szCs w:val="26"/>
        </w:rPr>
        <w:t>свою фамилию, имя, отчество, должность, а затем в вежливой форме четко и подробно проинформировать обратившегося по интересующим вопросам.</w:t>
      </w:r>
    </w:p>
    <w:p w:rsidR="00A97581" w:rsidRPr="00D416F2" w:rsidRDefault="00A97581" w:rsidP="00A97581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 xml:space="preserve">При консультировании посредством индивидуального устного информирования специалист отдела архитектуры и градостроительства администрации </w:t>
      </w:r>
      <w:r>
        <w:rPr>
          <w:sz w:val="26"/>
          <w:szCs w:val="26"/>
        </w:rPr>
        <w:t>города</w:t>
      </w:r>
      <w:r w:rsidRPr="00D416F2">
        <w:rPr>
          <w:sz w:val="26"/>
          <w:szCs w:val="26"/>
        </w:rPr>
        <w:t xml:space="preserve"> даёт Заявителю полный, точный и понятный ответ на поставленные вопросы. Если специалист, к которому обратился Заявитель, не может ответить на вопрос самостоятельно, либо подготовка ответа требует продолжительного времени, специалист, осуществляющий индивидуальное устное информирование, может предложить Заявителю обратиться в письменном виде, либо назначить другое удобное для Заявителя время для устного информирования.</w:t>
      </w:r>
    </w:p>
    <w:p w:rsidR="00A97581" w:rsidRDefault="00A97581" w:rsidP="00A97581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 xml:space="preserve">При консультировании по письменным обращениям Заявителю дается четкий </w:t>
      </w:r>
      <w:r>
        <w:rPr>
          <w:sz w:val="26"/>
          <w:szCs w:val="26"/>
        </w:rPr>
        <w:br/>
      </w:r>
      <w:r w:rsidRPr="00D416F2">
        <w:rPr>
          <w:sz w:val="26"/>
          <w:szCs w:val="26"/>
        </w:rPr>
        <w:t xml:space="preserve">и понятный ответ на поставленные вопросы, указываются фамилия, имя, отчество, должность и номер телефона исполнителя. </w:t>
      </w:r>
    </w:p>
    <w:p w:rsidR="00FD2393" w:rsidRDefault="00AB6FB2" w:rsidP="00AB6FB2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AB6FB2">
        <w:rPr>
          <w:rFonts w:ascii="Times New Roman" w:hAnsi="Times New Roman"/>
          <w:b/>
          <w:sz w:val="26"/>
          <w:szCs w:val="26"/>
        </w:rPr>
        <w:t>2</w:t>
      </w:r>
      <w:r w:rsidR="00E17607">
        <w:rPr>
          <w:rFonts w:ascii="Times New Roman" w:hAnsi="Times New Roman"/>
          <w:b/>
          <w:sz w:val="26"/>
          <w:szCs w:val="26"/>
        </w:rPr>
        <w:t>.</w:t>
      </w:r>
      <w:r w:rsidRPr="00AB6FB2">
        <w:rPr>
          <w:rFonts w:ascii="Times New Roman" w:hAnsi="Times New Roman"/>
          <w:b/>
          <w:sz w:val="26"/>
          <w:szCs w:val="26"/>
        </w:rPr>
        <w:t xml:space="preserve"> Стандарт предоставления муниципальной услуги</w:t>
      </w:r>
    </w:p>
    <w:p w:rsidR="00AB6FB2" w:rsidRPr="00AB6FB2" w:rsidRDefault="00AB6FB2" w:rsidP="00AB6F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6FB2">
        <w:rPr>
          <w:rFonts w:ascii="Times New Roman" w:hAnsi="Times New Roman"/>
          <w:sz w:val="26"/>
          <w:szCs w:val="26"/>
        </w:rPr>
        <w:t>2.1</w:t>
      </w:r>
      <w:r>
        <w:rPr>
          <w:rFonts w:ascii="Times New Roman" w:hAnsi="Times New Roman"/>
          <w:sz w:val="26"/>
          <w:szCs w:val="26"/>
        </w:rPr>
        <w:t xml:space="preserve"> Наименование муниципальной услуги – «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Подготовк</w:t>
      </w:r>
      <w:r w:rsidR="00CA7C05">
        <w:rPr>
          <w:rFonts w:ascii="Times New Roman" w:eastAsia="Times New Roman" w:hAnsi="Times New Roman" w:cs="Times New Roman"/>
          <w:bCs/>
          <w:iCs/>
          <w:sz w:val="26"/>
          <w:szCs w:val="26"/>
        </w:rPr>
        <w:t>а и утверждение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градостроительн</w:t>
      </w:r>
      <w:r w:rsidR="00E17607">
        <w:rPr>
          <w:rFonts w:ascii="Times New Roman" w:eastAsia="Times New Roman" w:hAnsi="Times New Roman" w:cs="Times New Roman"/>
          <w:bCs/>
          <w:iCs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план</w:t>
      </w:r>
      <w:r w:rsidR="00E17607">
        <w:rPr>
          <w:rFonts w:ascii="Times New Roman" w:eastAsia="Times New Roman" w:hAnsi="Times New Roman" w:cs="Times New Roman"/>
          <w:bCs/>
          <w:iCs/>
          <w:sz w:val="26"/>
          <w:szCs w:val="26"/>
        </w:rPr>
        <w:t>ов</w:t>
      </w:r>
      <w:r w:rsidRPr="00D416F2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земельн</w:t>
      </w:r>
      <w:r w:rsidR="00E17607">
        <w:rPr>
          <w:rFonts w:ascii="Times New Roman" w:eastAsia="Times New Roman" w:hAnsi="Times New Roman" w:cs="Times New Roman"/>
          <w:bCs/>
          <w:iCs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участк</w:t>
      </w:r>
      <w:r w:rsidR="00E17607">
        <w:rPr>
          <w:rFonts w:ascii="Times New Roman" w:eastAsia="Times New Roman" w:hAnsi="Times New Roman" w:cs="Times New Roman"/>
          <w:bCs/>
          <w:iCs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D416F2">
        <w:rPr>
          <w:rFonts w:ascii="Times New Roman" w:hAnsi="Times New Roman" w:cs="Times New Roman"/>
          <w:bCs/>
          <w:sz w:val="26"/>
          <w:szCs w:val="26"/>
        </w:rPr>
        <w:t>на территории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муниципального образования город Торжок</w:t>
      </w:r>
      <w:r>
        <w:rPr>
          <w:rFonts w:ascii="Times New Roman" w:hAnsi="Times New Roman"/>
          <w:sz w:val="26"/>
          <w:szCs w:val="26"/>
        </w:rPr>
        <w:t>».</w:t>
      </w:r>
    </w:p>
    <w:p w:rsidR="00AB6FB2" w:rsidRDefault="001D6BE6" w:rsidP="00AB6FB2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AB6FB2">
        <w:rPr>
          <w:sz w:val="26"/>
          <w:szCs w:val="26"/>
        </w:rPr>
        <w:t>2.</w:t>
      </w:r>
      <w:r w:rsidR="00AB6FB2">
        <w:rPr>
          <w:sz w:val="26"/>
          <w:szCs w:val="26"/>
        </w:rPr>
        <w:t>2</w:t>
      </w:r>
      <w:r w:rsidRPr="00AB6FB2">
        <w:rPr>
          <w:sz w:val="26"/>
          <w:szCs w:val="26"/>
        </w:rPr>
        <w:t>.</w:t>
      </w:r>
      <w:r w:rsidRPr="001E53F0">
        <w:rPr>
          <w:sz w:val="26"/>
          <w:szCs w:val="26"/>
        </w:rPr>
        <w:t xml:space="preserve"> </w:t>
      </w:r>
      <w:r w:rsidR="00E17607">
        <w:rPr>
          <w:sz w:val="26"/>
          <w:szCs w:val="26"/>
        </w:rPr>
        <w:t>П</w:t>
      </w:r>
      <w:r w:rsidR="00E17607" w:rsidRPr="00D416F2">
        <w:rPr>
          <w:sz w:val="26"/>
          <w:szCs w:val="26"/>
        </w:rPr>
        <w:t xml:space="preserve">редоставляет </w:t>
      </w:r>
      <w:r w:rsidR="00E17607">
        <w:rPr>
          <w:sz w:val="26"/>
          <w:szCs w:val="26"/>
        </w:rPr>
        <w:t>м</w:t>
      </w:r>
      <w:r w:rsidR="00AB6FB2" w:rsidRPr="00D416F2">
        <w:rPr>
          <w:sz w:val="26"/>
          <w:szCs w:val="26"/>
        </w:rPr>
        <w:t xml:space="preserve">униципальную услугу </w:t>
      </w:r>
      <w:r w:rsidR="00E17607">
        <w:rPr>
          <w:sz w:val="26"/>
          <w:szCs w:val="26"/>
        </w:rPr>
        <w:t>отдел архитектуры и градостроительства администрации</w:t>
      </w:r>
      <w:r w:rsidR="00AB6FB2" w:rsidRPr="00D416F2">
        <w:rPr>
          <w:sz w:val="26"/>
          <w:szCs w:val="26"/>
        </w:rPr>
        <w:t>.</w:t>
      </w:r>
    </w:p>
    <w:p w:rsidR="008A36D3" w:rsidRPr="006B0FEA" w:rsidRDefault="008A36D3" w:rsidP="008A36D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B0FEA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3</w:t>
      </w:r>
      <w:r w:rsidRPr="006B0FEA">
        <w:rPr>
          <w:rFonts w:ascii="Times New Roman" w:hAnsi="Times New Roman"/>
          <w:sz w:val="26"/>
          <w:szCs w:val="26"/>
        </w:rPr>
        <w:t>. Информация о других структурных подразделениях администрации города Торжка и организациях, обращение в которые необходимо для предоставления  муниципальной услуг</w:t>
      </w:r>
      <w:r>
        <w:rPr>
          <w:rFonts w:ascii="Times New Roman" w:hAnsi="Times New Roman"/>
          <w:sz w:val="26"/>
          <w:szCs w:val="26"/>
        </w:rPr>
        <w:t>и:</w:t>
      </w:r>
    </w:p>
    <w:p w:rsidR="00E17607" w:rsidRPr="006B0FEA" w:rsidRDefault="00E17607" w:rsidP="00E1760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A36D3">
        <w:rPr>
          <w:rFonts w:ascii="Times New Roman" w:hAnsi="Times New Roman" w:cs="Times New Roman"/>
          <w:sz w:val="26"/>
          <w:szCs w:val="26"/>
        </w:rPr>
        <w:t>2.3.1. организации, осуществляющие государственный технический учет и (или) техническую инвентаризацию объектов градостроительной деятельности, в целях получения технического</w:t>
      </w:r>
      <w:r w:rsidRPr="006B0FEA">
        <w:rPr>
          <w:rFonts w:ascii="Times New Roman" w:hAnsi="Times New Roman"/>
          <w:sz w:val="26"/>
          <w:szCs w:val="26"/>
        </w:rPr>
        <w:t xml:space="preserve"> паспорта </w:t>
      </w:r>
      <w:r w:rsidR="008A36D3">
        <w:rPr>
          <w:rFonts w:ascii="Times New Roman" w:hAnsi="Times New Roman"/>
          <w:sz w:val="26"/>
          <w:szCs w:val="26"/>
        </w:rPr>
        <w:t>реконструируемого объекта капитального строительства</w:t>
      </w:r>
      <w:r>
        <w:rPr>
          <w:rFonts w:ascii="Times New Roman" w:hAnsi="Times New Roman"/>
          <w:sz w:val="26"/>
          <w:szCs w:val="26"/>
        </w:rPr>
        <w:t>:</w:t>
      </w:r>
    </w:p>
    <w:p w:rsidR="00E17607" w:rsidRDefault="00E17607" w:rsidP="00E1760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6B0FEA">
        <w:rPr>
          <w:rFonts w:ascii="Times New Roman" w:hAnsi="Times New Roman"/>
          <w:sz w:val="26"/>
          <w:szCs w:val="26"/>
        </w:rPr>
        <w:t xml:space="preserve">Торжокский филиал ГУП Тверской области «Тверское областное БТИ». </w:t>
      </w:r>
      <w:r w:rsidRPr="006B0FEA">
        <w:rPr>
          <w:rFonts w:ascii="Times New Roman" w:hAnsi="Times New Roman"/>
          <w:sz w:val="26"/>
          <w:szCs w:val="26"/>
        </w:rPr>
        <w:br/>
        <w:t>Адрес: 172002,Тверская обл., г. Торжок, 4-й пер. Кирова, д. 2, телефон 9– 1</w:t>
      </w:r>
      <w:r>
        <w:rPr>
          <w:rFonts w:ascii="Times New Roman" w:hAnsi="Times New Roman"/>
          <w:sz w:val="26"/>
          <w:szCs w:val="26"/>
        </w:rPr>
        <w:t xml:space="preserve">9 –33, </w:t>
      </w:r>
      <w:r>
        <w:rPr>
          <w:rFonts w:ascii="Times New Roman" w:hAnsi="Times New Roman"/>
          <w:sz w:val="26"/>
          <w:szCs w:val="26"/>
        </w:rPr>
        <w:br/>
        <w:t>9 – 10 -61, 5 – 25 – 24;</w:t>
      </w:r>
    </w:p>
    <w:p w:rsidR="00E17607" w:rsidRPr="006B0FEA" w:rsidRDefault="00E17607" w:rsidP="00E1760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Торжокское отделение Т</w:t>
      </w:r>
      <w:r w:rsidRPr="006B0FEA">
        <w:rPr>
          <w:rFonts w:ascii="Times New Roman" w:hAnsi="Times New Roman"/>
          <w:sz w:val="26"/>
          <w:szCs w:val="26"/>
        </w:rPr>
        <w:t xml:space="preserve">верского филиала ФГУП «Ростехинвентаризация – Федеральное </w:t>
      </w:r>
      <w:r w:rsidRPr="006B0FEA">
        <w:rPr>
          <w:rFonts w:ascii="Times New Roman" w:hAnsi="Times New Roman"/>
          <w:spacing w:val="-4"/>
          <w:sz w:val="26"/>
          <w:szCs w:val="26"/>
        </w:rPr>
        <w:t>БТИ». Адрес: 172002, Тверская обл., г. Торжок, ул. Луначарского, д. 5, телефон 5 – 25 – 71</w:t>
      </w:r>
      <w:r>
        <w:rPr>
          <w:rFonts w:ascii="Times New Roman" w:hAnsi="Times New Roman"/>
          <w:spacing w:val="-4"/>
          <w:sz w:val="26"/>
          <w:szCs w:val="26"/>
        </w:rPr>
        <w:t>;</w:t>
      </w:r>
    </w:p>
    <w:p w:rsidR="00E17607" w:rsidRPr="005E5DB9" w:rsidRDefault="00E17607" w:rsidP="00E1760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B0FEA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3.</w:t>
      </w:r>
      <w:r w:rsidRPr="006B0FEA"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проектная организация,</w:t>
      </w:r>
      <w:r w:rsidRPr="006B0FE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имеющая</w:t>
      </w:r>
      <w:r w:rsidRPr="006B0FEA">
        <w:rPr>
          <w:rFonts w:ascii="Times New Roman" w:hAnsi="Times New Roman"/>
          <w:sz w:val="26"/>
          <w:szCs w:val="26"/>
        </w:rPr>
        <w:t xml:space="preserve"> свидетельство саморегулируемой организации на проведение проектных работ</w:t>
      </w:r>
      <w:r>
        <w:rPr>
          <w:rFonts w:ascii="Times New Roman" w:hAnsi="Times New Roman"/>
          <w:sz w:val="26"/>
          <w:szCs w:val="26"/>
        </w:rPr>
        <w:t>, д</w:t>
      </w:r>
      <w:r w:rsidRPr="006B0FEA">
        <w:rPr>
          <w:rFonts w:ascii="Times New Roman" w:hAnsi="Times New Roman"/>
          <w:sz w:val="26"/>
          <w:szCs w:val="26"/>
        </w:rPr>
        <w:t xml:space="preserve">ля разработки </w:t>
      </w:r>
      <w:r w:rsidR="008A36D3">
        <w:rPr>
          <w:rFonts w:ascii="Times New Roman" w:hAnsi="Times New Roman"/>
          <w:sz w:val="26"/>
          <w:szCs w:val="26"/>
        </w:rPr>
        <w:t>градостроительного чертежа земельного участка</w:t>
      </w:r>
      <w:r w:rsidR="005E5DB9">
        <w:rPr>
          <w:rFonts w:ascii="Times New Roman" w:hAnsi="Times New Roman"/>
          <w:sz w:val="26"/>
          <w:szCs w:val="26"/>
        </w:rPr>
        <w:t xml:space="preserve"> или градостроительного плана земельного </w:t>
      </w:r>
      <w:r w:rsidR="005E5DB9" w:rsidRPr="005E5DB9">
        <w:rPr>
          <w:rFonts w:ascii="Times New Roman" w:hAnsi="Times New Roman"/>
          <w:sz w:val="26"/>
          <w:szCs w:val="26"/>
        </w:rPr>
        <w:t xml:space="preserve">участка </w:t>
      </w:r>
      <w:r w:rsidR="005E5DB9" w:rsidRPr="005E5DB9">
        <w:rPr>
          <w:rFonts w:ascii="Times New Roman" w:hAnsi="Times New Roman" w:cs="Times New Roman"/>
          <w:sz w:val="26"/>
          <w:szCs w:val="26"/>
        </w:rPr>
        <w:t>(в случае предоставления муниципальной услуги по утверждению градостроительного плана земельного участка</w:t>
      </w:r>
      <w:r w:rsidR="005E5DB9" w:rsidRPr="005E5DB9">
        <w:rPr>
          <w:rFonts w:ascii="Times New Roman" w:hAnsi="Times New Roman"/>
          <w:sz w:val="26"/>
          <w:szCs w:val="26"/>
        </w:rPr>
        <w:t>)</w:t>
      </w:r>
      <w:r w:rsidR="008A36D3" w:rsidRPr="005E5DB9">
        <w:rPr>
          <w:rFonts w:ascii="Times New Roman" w:hAnsi="Times New Roman"/>
          <w:sz w:val="26"/>
          <w:szCs w:val="26"/>
        </w:rPr>
        <w:t>;</w:t>
      </w:r>
      <w:r w:rsidRPr="005E5DB9">
        <w:rPr>
          <w:rFonts w:ascii="Times New Roman" w:hAnsi="Times New Roman"/>
          <w:sz w:val="26"/>
          <w:szCs w:val="26"/>
        </w:rPr>
        <w:t xml:space="preserve"> </w:t>
      </w:r>
    </w:p>
    <w:p w:rsidR="00E17607" w:rsidRPr="006B0FEA" w:rsidRDefault="00E17607" w:rsidP="00E1760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B0FEA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3.3. в</w:t>
      </w:r>
      <w:r w:rsidRPr="006B0FEA">
        <w:rPr>
          <w:rFonts w:ascii="Times New Roman" w:hAnsi="Times New Roman"/>
          <w:sz w:val="26"/>
          <w:szCs w:val="26"/>
        </w:rPr>
        <w:t xml:space="preserve"> случае если </w:t>
      </w:r>
      <w:r w:rsidR="008A36D3">
        <w:rPr>
          <w:rFonts w:ascii="Times New Roman" w:hAnsi="Times New Roman"/>
          <w:sz w:val="26"/>
          <w:szCs w:val="26"/>
        </w:rPr>
        <w:t>земельный участок расположен в охранной археологической зоне</w:t>
      </w:r>
      <w:r w:rsidR="001F470A">
        <w:rPr>
          <w:rFonts w:ascii="Times New Roman" w:hAnsi="Times New Roman"/>
          <w:sz w:val="26"/>
          <w:szCs w:val="26"/>
        </w:rPr>
        <w:t>,</w:t>
      </w:r>
      <w:r w:rsidR="008A36D3">
        <w:rPr>
          <w:rFonts w:ascii="Times New Roman" w:hAnsi="Times New Roman"/>
          <w:sz w:val="26"/>
          <w:szCs w:val="26"/>
        </w:rPr>
        <w:t xml:space="preserve"> </w:t>
      </w:r>
      <w:r w:rsidR="001F470A" w:rsidRPr="001B2BB2">
        <w:rPr>
          <w:rFonts w:ascii="Times New Roman" w:hAnsi="Times New Roman" w:cs="Times New Roman"/>
          <w:sz w:val="26"/>
          <w:szCs w:val="26"/>
        </w:rPr>
        <w:t>в зоне регулируемой застройки</w:t>
      </w:r>
      <w:r w:rsidR="001F470A">
        <w:rPr>
          <w:rFonts w:ascii="Times New Roman" w:hAnsi="Times New Roman" w:cs="Times New Roman"/>
          <w:sz w:val="26"/>
          <w:szCs w:val="26"/>
        </w:rPr>
        <w:t xml:space="preserve"> или </w:t>
      </w:r>
      <w:r w:rsidR="00DA1780">
        <w:rPr>
          <w:rFonts w:ascii="Times New Roman" w:hAnsi="Times New Roman"/>
          <w:sz w:val="26"/>
          <w:szCs w:val="26"/>
        </w:rPr>
        <w:t>реконструируемый</w:t>
      </w:r>
      <w:r w:rsidR="00DA1780">
        <w:rPr>
          <w:rFonts w:ascii="Times New Roman" w:hAnsi="Times New Roman" w:cs="Times New Roman"/>
          <w:sz w:val="26"/>
          <w:szCs w:val="26"/>
        </w:rPr>
        <w:t xml:space="preserve"> </w:t>
      </w:r>
      <w:r w:rsidR="008A36D3">
        <w:rPr>
          <w:rFonts w:ascii="Times New Roman" w:hAnsi="Times New Roman"/>
          <w:sz w:val="26"/>
          <w:szCs w:val="26"/>
        </w:rPr>
        <w:t xml:space="preserve">объект капитального строительства </w:t>
      </w:r>
      <w:r w:rsidRPr="006B0FEA">
        <w:rPr>
          <w:rFonts w:ascii="Times New Roman" w:hAnsi="Times New Roman"/>
          <w:sz w:val="26"/>
          <w:szCs w:val="26"/>
        </w:rPr>
        <w:t xml:space="preserve">является </w:t>
      </w:r>
      <w:r>
        <w:rPr>
          <w:rFonts w:ascii="Times New Roman" w:hAnsi="Times New Roman"/>
          <w:sz w:val="26"/>
          <w:szCs w:val="26"/>
        </w:rPr>
        <w:t>объектом культурного наследия</w:t>
      </w:r>
      <w:r w:rsidR="001F470A">
        <w:rPr>
          <w:rFonts w:ascii="Times New Roman" w:hAnsi="Times New Roman"/>
          <w:sz w:val="26"/>
          <w:szCs w:val="26"/>
        </w:rPr>
        <w:t xml:space="preserve"> </w:t>
      </w:r>
      <w:r w:rsidR="001F470A">
        <w:rPr>
          <w:rFonts w:ascii="Times New Roman" w:hAnsi="Times New Roman" w:cs="Times New Roman"/>
          <w:sz w:val="26"/>
          <w:szCs w:val="26"/>
        </w:rPr>
        <w:t>(памятником архитектуры</w:t>
      </w:r>
      <w:r w:rsidR="00DA1780">
        <w:rPr>
          <w:rFonts w:ascii="Times New Roman" w:hAnsi="Times New Roman" w:cs="Times New Roman"/>
          <w:sz w:val="26"/>
          <w:szCs w:val="26"/>
        </w:rPr>
        <w:br/>
      </w:r>
      <w:r w:rsidR="001F470A">
        <w:rPr>
          <w:rFonts w:ascii="Times New Roman" w:hAnsi="Times New Roman" w:cs="Times New Roman"/>
          <w:sz w:val="26"/>
          <w:szCs w:val="26"/>
        </w:rPr>
        <w:t>и истории)</w:t>
      </w:r>
      <w:r w:rsidR="001F470A">
        <w:rPr>
          <w:rFonts w:ascii="Times New Roman" w:hAnsi="Times New Roman"/>
          <w:sz w:val="26"/>
          <w:szCs w:val="26"/>
        </w:rPr>
        <w:t>:</w:t>
      </w:r>
    </w:p>
    <w:p w:rsidR="00E17607" w:rsidRPr="006B0FEA" w:rsidRDefault="00E17607" w:rsidP="00E17607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6B0FEA">
        <w:rPr>
          <w:rFonts w:ascii="Times New Roman" w:hAnsi="Times New Roman"/>
          <w:sz w:val="26"/>
          <w:szCs w:val="26"/>
        </w:rPr>
        <w:t>Главное управление по государственной охране культурного наследия Тверской област</w:t>
      </w:r>
      <w:r>
        <w:rPr>
          <w:rFonts w:ascii="Times New Roman" w:hAnsi="Times New Roman"/>
          <w:sz w:val="26"/>
          <w:szCs w:val="26"/>
        </w:rPr>
        <w:t>и. Адрес: г. Тверь, ул. Новоторжская, д. 10, телефон: (4822) 35-71-92</w:t>
      </w:r>
      <w:r w:rsidRPr="006B0FEA">
        <w:rPr>
          <w:rFonts w:ascii="Times New Roman" w:hAnsi="Times New Roman"/>
          <w:sz w:val="26"/>
          <w:szCs w:val="26"/>
        </w:rPr>
        <w:t xml:space="preserve"> (канцелярия). Приемные дни: вторник с 14.00 до 17.00, четверг с 10.00 до 13.00.</w:t>
      </w:r>
    </w:p>
    <w:p w:rsidR="00E17607" w:rsidRPr="006B0FEA" w:rsidRDefault="00E17607" w:rsidP="00E1760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B0FEA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3</w:t>
      </w:r>
      <w:r w:rsidRPr="006B0FE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4. для получения технических условий</w:t>
      </w:r>
      <w:r w:rsidRPr="006B0FEA">
        <w:rPr>
          <w:rFonts w:ascii="Times New Roman" w:hAnsi="Times New Roman"/>
          <w:sz w:val="26"/>
          <w:szCs w:val="26"/>
        </w:rPr>
        <w:t xml:space="preserve">: </w:t>
      </w:r>
    </w:p>
    <w:p w:rsidR="00E17607" w:rsidRDefault="00E17607" w:rsidP="00E1760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54BEF">
        <w:rPr>
          <w:rFonts w:ascii="Times New Roman" w:hAnsi="Times New Roman"/>
          <w:sz w:val="26"/>
          <w:szCs w:val="26"/>
        </w:rPr>
        <w:t xml:space="preserve">на газоснабжение </w:t>
      </w:r>
      <w:r w:rsidRPr="006B0FEA">
        <w:rPr>
          <w:rFonts w:ascii="Times New Roman" w:hAnsi="Times New Roman"/>
          <w:sz w:val="26"/>
          <w:szCs w:val="26"/>
        </w:rPr>
        <w:t>«Торжокмежрайгаз» филиал ОАО «Тверьоблгаз». Адрес: 172008, Тверская обл., г. Торжок, ул. Энгельса, д. 8-а, те</w:t>
      </w:r>
      <w:r>
        <w:rPr>
          <w:rFonts w:ascii="Times New Roman" w:hAnsi="Times New Roman"/>
          <w:sz w:val="26"/>
          <w:szCs w:val="26"/>
        </w:rPr>
        <w:t>лефон: 5 – 48 – 21, 9 – 40 – 42;</w:t>
      </w:r>
    </w:p>
    <w:p w:rsidR="00E17607" w:rsidRDefault="00E17607" w:rsidP="00E1760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54BEF">
        <w:rPr>
          <w:rFonts w:ascii="Times New Roman" w:hAnsi="Times New Roman"/>
          <w:sz w:val="26"/>
          <w:szCs w:val="26"/>
        </w:rPr>
        <w:t xml:space="preserve">на водоснабжение и водоотведение </w:t>
      </w:r>
      <w:r>
        <w:rPr>
          <w:rFonts w:ascii="Times New Roman" w:hAnsi="Times New Roman"/>
          <w:sz w:val="26"/>
          <w:szCs w:val="26"/>
        </w:rPr>
        <w:t>МУП города Торжка «Водоканал». Адрес: 172008, Тверская обл., г. Торжок, ул. Водопойная, д.10, телефон: 9-16-40, 9-15-09;</w:t>
      </w:r>
    </w:p>
    <w:p w:rsidR="00E17607" w:rsidRDefault="00E17607" w:rsidP="00E1760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54BEF">
        <w:rPr>
          <w:rFonts w:ascii="Times New Roman" w:hAnsi="Times New Roman"/>
          <w:sz w:val="26"/>
          <w:szCs w:val="26"/>
        </w:rPr>
        <w:t xml:space="preserve">на теплоснабжение </w:t>
      </w:r>
      <w:r>
        <w:rPr>
          <w:rFonts w:ascii="Times New Roman" w:hAnsi="Times New Roman"/>
          <w:sz w:val="26"/>
          <w:szCs w:val="26"/>
        </w:rPr>
        <w:t>МУП города Торжка «Горэнерго»</w:t>
      </w:r>
      <w:r w:rsidR="00554BE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Адрес: 172008, Тверская обл., г. Торжок, ул. К. Маркса, д.17, телефон: 5-29-90, 9-17-44</w:t>
      </w:r>
      <w:r w:rsidR="00554BEF">
        <w:rPr>
          <w:rFonts w:ascii="Times New Roman" w:hAnsi="Times New Roman"/>
          <w:sz w:val="26"/>
          <w:szCs w:val="26"/>
        </w:rPr>
        <w:t xml:space="preserve"> (за исключением индивидуального жилищного строительства)</w:t>
      </w:r>
      <w:r>
        <w:rPr>
          <w:rFonts w:ascii="Times New Roman" w:hAnsi="Times New Roman"/>
          <w:sz w:val="26"/>
          <w:szCs w:val="26"/>
        </w:rPr>
        <w:t>;</w:t>
      </w:r>
    </w:p>
    <w:p w:rsidR="00E17607" w:rsidRDefault="00E17607" w:rsidP="00E1760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54BEF">
        <w:rPr>
          <w:rFonts w:ascii="Times New Roman" w:hAnsi="Times New Roman"/>
          <w:sz w:val="26"/>
          <w:szCs w:val="26"/>
        </w:rPr>
        <w:t xml:space="preserve">на теплоснабжение </w:t>
      </w:r>
      <w:r>
        <w:rPr>
          <w:rFonts w:ascii="Times New Roman" w:hAnsi="Times New Roman"/>
          <w:sz w:val="26"/>
          <w:szCs w:val="26"/>
        </w:rPr>
        <w:t>МУП города Торжка «Теплосбыт». Адрес: 172008, Тверская обл., г. Торжок, ул. К. Маркса, д.17, телефон: 5-29-90, 9-17-44</w:t>
      </w:r>
      <w:r w:rsidR="00554BEF">
        <w:rPr>
          <w:rFonts w:ascii="Times New Roman" w:hAnsi="Times New Roman"/>
          <w:sz w:val="26"/>
          <w:szCs w:val="26"/>
        </w:rPr>
        <w:t xml:space="preserve"> (за исключением индивидуального жилищного строительства)</w:t>
      </w:r>
      <w:r>
        <w:rPr>
          <w:rFonts w:ascii="Times New Roman" w:hAnsi="Times New Roman"/>
          <w:sz w:val="26"/>
          <w:szCs w:val="26"/>
        </w:rPr>
        <w:t>;</w:t>
      </w:r>
    </w:p>
    <w:p w:rsidR="00E17607" w:rsidRDefault="00E17607" w:rsidP="00E1760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54BEF">
        <w:rPr>
          <w:rFonts w:ascii="Times New Roman" w:hAnsi="Times New Roman"/>
          <w:sz w:val="26"/>
          <w:szCs w:val="26"/>
        </w:rPr>
        <w:t xml:space="preserve">на благоустройство </w:t>
      </w:r>
      <w:r>
        <w:rPr>
          <w:rFonts w:ascii="Times New Roman" w:hAnsi="Times New Roman"/>
          <w:sz w:val="26"/>
          <w:szCs w:val="26"/>
        </w:rPr>
        <w:t>отдел жизнеобеспечения администрации города. Адрес: 172002, Тверская обл., г. Торжок, Новгородская наб, д.1-а, телефон: 9-20-23.</w:t>
      </w:r>
      <w:r w:rsidRPr="006B0FEA">
        <w:rPr>
          <w:rFonts w:ascii="Times New Roman" w:hAnsi="Times New Roman"/>
          <w:sz w:val="26"/>
          <w:szCs w:val="26"/>
        </w:rPr>
        <w:t xml:space="preserve"> </w:t>
      </w:r>
    </w:p>
    <w:p w:rsidR="008A36D3" w:rsidRPr="006B0FEA" w:rsidRDefault="008A36D3" w:rsidP="00E1760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2.4. </w:t>
      </w:r>
      <w:r w:rsidRPr="00B66DBB">
        <w:rPr>
          <w:rFonts w:ascii="Times New Roman" w:hAnsi="Times New Roman"/>
          <w:sz w:val="26"/>
          <w:szCs w:val="26"/>
        </w:rPr>
        <w:t xml:space="preserve">Результатом предоставления муниципальной услуги является выдача </w:t>
      </w:r>
      <w:r w:rsidR="00B85A91">
        <w:rPr>
          <w:rFonts w:ascii="Times New Roman" w:hAnsi="Times New Roman"/>
          <w:sz w:val="26"/>
          <w:szCs w:val="26"/>
        </w:rPr>
        <w:t>З</w:t>
      </w:r>
      <w:r w:rsidRPr="00B66DBB">
        <w:rPr>
          <w:rFonts w:ascii="Times New Roman" w:hAnsi="Times New Roman"/>
          <w:sz w:val="26"/>
          <w:szCs w:val="26"/>
        </w:rPr>
        <w:t xml:space="preserve">аявителю </w:t>
      </w:r>
      <w:r>
        <w:rPr>
          <w:rFonts w:ascii="Times New Roman" w:hAnsi="Times New Roman"/>
          <w:sz w:val="26"/>
          <w:szCs w:val="26"/>
        </w:rPr>
        <w:t>градострои</w:t>
      </w:r>
      <w:r w:rsidR="00FB033F">
        <w:rPr>
          <w:rFonts w:ascii="Times New Roman" w:hAnsi="Times New Roman"/>
          <w:sz w:val="26"/>
          <w:szCs w:val="26"/>
        </w:rPr>
        <w:t>те</w:t>
      </w:r>
      <w:r>
        <w:rPr>
          <w:rFonts w:ascii="Times New Roman" w:hAnsi="Times New Roman"/>
          <w:sz w:val="26"/>
          <w:szCs w:val="26"/>
        </w:rPr>
        <w:t xml:space="preserve">льного плана земельного участка и </w:t>
      </w:r>
      <w:r w:rsidR="00B85A91">
        <w:rPr>
          <w:rFonts w:ascii="Times New Roman" w:hAnsi="Times New Roman"/>
          <w:sz w:val="26"/>
          <w:szCs w:val="26"/>
        </w:rPr>
        <w:t xml:space="preserve">правового акта </w:t>
      </w:r>
      <w:r>
        <w:rPr>
          <w:rFonts w:ascii="Times New Roman" w:hAnsi="Times New Roman"/>
          <w:sz w:val="26"/>
          <w:szCs w:val="26"/>
        </w:rPr>
        <w:t>администрации города о его утверждении</w:t>
      </w:r>
      <w:r w:rsidR="00FB033F">
        <w:rPr>
          <w:rFonts w:ascii="Times New Roman" w:hAnsi="Times New Roman"/>
          <w:sz w:val="26"/>
          <w:szCs w:val="26"/>
        </w:rPr>
        <w:t>.</w:t>
      </w:r>
    </w:p>
    <w:p w:rsidR="00AB6FB2" w:rsidRPr="00D416F2" w:rsidRDefault="00AB6FB2" w:rsidP="00AB6FB2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FB033F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Pr="00D416F2">
        <w:rPr>
          <w:sz w:val="26"/>
          <w:szCs w:val="26"/>
        </w:rPr>
        <w:t xml:space="preserve"> Специалист отдела архитектуры и градостроительства администрации города предоставляет муниципальную услугу в срок</w:t>
      </w:r>
      <w:r w:rsidR="009F37B7">
        <w:rPr>
          <w:sz w:val="26"/>
          <w:szCs w:val="26"/>
        </w:rPr>
        <w:t>,</w:t>
      </w:r>
      <w:r w:rsidRPr="00D416F2">
        <w:rPr>
          <w:sz w:val="26"/>
          <w:szCs w:val="26"/>
        </w:rPr>
        <w:t xml:space="preserve"> не превышающий 30 </w:t>
      </w:r>
      <w:r w:rsidR="009F37B7">
        <w:rPr>
          <w:sz w:val="26"/>
          <w:szCs w:val="26"/>
        </w:rPr>
        <w:t>календарных дней.</w:t>
      </w:r>
    </w:p>
    <w:p w:rsidR="007665B1" w:rsidRDefault="00AB6FB2" w:rsidP="007665B1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FB033F">
        <w:rPr>
          <w:sz w:val="26"/>
          <w:szCs w:val="26"/>
        </w:rPr>
        <w:t>6</w:t>
      </w:r>
      <w:r w:rsidR="007665B1">
        <w:rPr>
          <w:sz w:val="26"/>
          <w:szCs w:val="26"/>
        </w:rPr>
        <w:t xml:space="preserve">. </w:t>
      </w:r>
      <w:r w:rsidR="00FB033F">
        <w:rPr>
          <w:sz w:val="26"/>
          <w:szCs w:val="26"/>
        </w:rPr>
        <w:t>Правовые основания для предоставления муниципальной услуги</w:t>
      </w:r>
      <w:r w:rsidR="007665B1" w:rsidRPr="00D11F41">
        <w:rPr>
          <w:sz w:val="26"/>
          <w:szCs w:val="26"/>
        </w:rPr>
        <w:t>:</w:t>
      </w:r>
    </w:p>
    <w:p w:rsidR="007665B1" w:rsidRDefault="00FB033F" w:rsidP="007665B1">
      <w:pPr>
        <w:pStyle w:val="Style6"/>
        <w:widowControl/>
        <w:spacing w:line="276" w:lineRule="auto"/>
        <w:ind w:firstLine="709"/>
        <w:jc w:val="both"/>
        <w:rPr>
          <w:rStyle w:val="FontStyle46"/>
          <w:sz w:val="26"/>
          <w:szCs w:val="26"/>
        </w:rPr>
      </w:pPr>
      <w:r>
        <w:rPr>
          <w:rStyle w:val="FontStyle46"/>
          <w:sz w:val="26"/>
          <w:szCs w:val="26"/>
        </w:rPr>
        <w:t>2.6.</w:t>
      </w:r>
      <w:r w:rsidR="006F150C">
        <w:rPr>
          <w:rStyle w:val="FontStyle46"/>
          <w:sz w:val="26"/>
          <w:szCs w:val="26"/>
        </w:rPr>
        <w:t>1</w:t>
      </w:r>
      <w:r>
        <w:rPr>
          <w:rStyle w:val="FontStyle46"/>
          <w:sz w:val="26"/>
          <w:szCs w:val="26"/>
        </w:rPr>
        <w:t xml:space="preserve">. </w:t>
      </w:r>
      <w:r w:rsidR="007665B1" w:rsidRPr="00D11F41">
        <w:rPr>
          <w:rStyle w:val="FontStyle46"/>
          <w:sz w:val="26"/>
          <w:szCs w:val="26"/>
        </w:rPr>
        <w:t>Градостроительн</w:t>
      </w:r>
      <w:r>
        <w:rPr>
          <w:rStyle w:val="FontStyle46"/>
          <w:sz w:val="26"/>
          <w:szCs w:val="26"/>
        </w:rPr>
        <w:t>ый</w:t>
      </w:r>
      <w:r w:rsidR="007665B1" w:rsidRPr="00D11F41">
        <w:rPr>
          <w:rStyle w:val="FontStyle46"/>
          <w:sz w:val="26"/>
          <w:szCs w:val="26"/>
        </w:rPr>
        <w:t xml:space="preserve"> кодекс Российской Федерации;</w:t>
      </w:r>
    </w:p>
    <w:p w:rsidR="00FB033F" w:rsidRPr="00D11F41" w:rsidRDefault="00FB033F" w:rsidP="00FB033F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2.6.</w:t>
      </w:r>
      <w:r w:rsidR="006F150C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424F7F" w:rsidRPr="00424F7F">
        <w:rPr>
          <w:sz w:val="26"/>
          <w:szCs w:val="26"/>
        </w:rPr>
        <w:t xml:space="preserve"> </w:t>
      </w:r>
      <w:r w:rsidR="00424F7F" w:rsidRPr="00D416F2">
        <w:rPr>
          <w:sz w:val="26"/>
          <w:szCs w:val="26"/>
        </w:rPr>
        <w:t>Федеральны</w:t>
      </w:r>
      <w:r w:rsidR="00424F7F">
        <w:rPr>
          <w:sz w:val="26"/>
          <w:szCs w:val="26"/>
        </w:rPr>
        <w:t>й</w:t>
      </w:r>
      <w:r w:rsidR="00424F7F" w:rsidRPr="00D416F2">
        <w:rPr>
          <w:sz w:val="26"/>
          <w:szCs w:val="26"/>
        </w:rPr>
        <w:t xml:space="preserve"> закон от </w:t>
      </w:r>
      <w:r w:rsidR="00424F7F">
        <w:rPr>
          <w:sz w:val="26"/>
          <w:szCs w:val="26"/>
        </w:rPr>
        <w:t>25</w:t>
      </w:r>
      <w:r w:rsidR="00424F7F" w:rsidRPr="00D416F2">
        <w:rPr>
          <w:sz w:val="26"/>
          <w:szCs w:val="26"/>
        </w:rPr>
        <w:t>.0</w:t>
      </w:r>
      <w:r w:rsidR="00424F7F">
        <w:rPr>
          <w:sz w:val="26"/>
          <w:szCs w:val="26"/>
        </w:rPr>
        <w:t>6</w:t>
      </w:r>
      <w:r w:rsidR="00424F7F" w:rsidRPr="00D416F2">
        <w:rPr>
          <w:sz w:val="26"/>
          <w:szCs w:val="26"/>
        </w:rPr>
        <w:t>.200</w:t>
      </w:r>
      <w:r w:rsidR="00424F7F">
        <w:rPr>
          <w:sz w:val="26"/>
          <w:szCs w:val="26"/>
        </w:rPr>
        <w:t>2</w:t>
      </w:r>
      <w:r w:rsidR="00424F7F" w:rsidRPr="00D416F2">
        <w:rPr>
          <w:sz w:val="26"/>
          <w:szCs w:val="26"/>
        </w:rPr>
        <w:t xml:space="preserve"> № </w:t>
      </w:r>
      <w:r w:rsidR="00424F7F">
        <w:rPr>
          <w:sz w:val="26"/>
          <w:szCs w:val="26"/>
        </w:rPr>
        <w:t xml:space="preserve">73-ФЗ «Об объектах культурного наследия (памятниках истории и культуры) народов </w:t>
      </w:r>
      <w:r w:rsidR="00424F7F" w:rsidRPr="00D416F2">
        <w:rPr>
          <w:sz w:val="26"/>
          <w:szCs w:val="26"/>
        </w:rPr>
        <w:t>Российской Федерации»</w:t>
      </w:r>
      <w:r w:rsidR="00424F7F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FB033F" w:rsidRPr="00D416F2" w:rsidRDefault="00FB033F" w:rsidP="00FB033F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2.6.</w:t>
      </w:r>
      <w:r w:rsidR="006F150C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424F7F" w:rsidRPr="00D11F41">
        <w:rPr>
          <w:sz w:val="26"/>
          <w:szCs w:val="26"/>
        </w:rPr>
        <w:t>Федеральны</w:t>
      </w:r>
      <w:r w:rsidR="00424F7F">
        <w:rPr>
          <w:sz w:val="26"/>
          <w:szCs w:val="26"/>
        </w:rPr>
        <w:t>й</w:t>
      </w:r>
      <w:r w:rsidR="00424F7F" w:rsidRPr="00D11F41">
        <w:rPr>
          <w:sz w:val="26"/>
          <w:szCs w:val="26"/>
        </w:rPr>
        <w:t xml:space="preserve"> </w:t>
      </w:r>
      <w:r w:rsidR="00424F7F">
        <w:rPr>
          <w:sz w:val="26"/>
          <w:szCs w:val="26"/>
        </w:rPr>
        <w:t>з</w:t>
      </w:r>
      <w:r w:rsidR="00424F7F" w:rsidRPr="00D11F41">
        <w:rPr>
          <w:sz w:val="26"/>
          <w:szCs w:val="26"/>
        </w:rPr>
        <w:t>акон от 06.10.2003 № 131-ФЗ «Об общих принципах организации местного самоуправления в Российской Федерации»;</w:t>
      </w:r>
    </w:p>
    <w:p w:rsidR="007665B1" w:rsidRDefault="00FB033F" w:rsidP="007665B1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2.6.</w:t>
      </w:r>
      <w:r w:rsidR="006F150C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424F7F" w:rsidRPr="00424F7F">
        <w:rPr>
          <w:sz w:val="26"/>
          <w:szCs w:val="26"/>
        </w:rPr>
        <w:t xml:space="preserve"> </w:t>
      </w:r>
      <w:r w:rsidR="00424F7F" w:rsidRPr="00D416F2">
        <w:rPr>
          <w:sz w:val="26"/>
          <w:szCs w:val="26"/>
        </w:rPr>
        <w:t>Федеральны</w:t>
      </w:r>
      <w:r w:rsidR="00424F7F">
        <w:rPr>
          <w:sz w:val="26"/>
          <w:szCs w:val="26"/>
        </w:rPr>
        <w:t>й</w:t>
      </w:r>
      <w:r w:rsidR="00424F7F" w:rsidRPr="00D416F2">
        <w:rPr>
          <w:sz w:val="26"/>
          <w:szCs w:val="26"/>
        </w:rPr>
        <w:t xml:space="preserve"> закон от 02.05.2006 № 59-ФЗ «О порядке рассмотрения обращений граждан Российской Федерации»</w:t>
      </w:r>
      <w:r w:rsidR="00424F7F">
        <w:rPr>
          <w:sz w:val="26"/>
          <w:szCs w:val="26"/>
        </w:rPr>
        <w:t>;</w:t>
      </w:r>
    </w:p>
    <w:p w:rsidR="009F37B7" w:rsidRPr="00D416F2" w:rsidRDefault="00FB033F" w:rsidP="009F37B7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rStyle w:val="FontStyle46"/>
          <w:sz w:val="26"/>
          <w:szCs w:val="26"/>
        </w:rPr>
        <w:t>2.6.</w:t>
      </w:r>
      <w:r w:rsidR="006F150C">
        <w:rPr>
          <w:rStyle w:val="FontStyle46"/>
          <w:sz w:val="26"/>
          <w:szCs w:val="26"/>
        </w:rPr>
        <w:t>5</w:t>
      </w:r>
      <w:r>
        <w:rPr>
          <w:rStyle w:val="FontStyle46"/>
          <w:sz w:val="26"/>
          <w:szCs w:val="26"/>
        </w:rPr>
        <w:t>.</w:t>
      </w:r>
      <w:r w:rsidR="00424F7F" w:rsidRPr="00424F7F">
        <w:rPr>
          <w:sz w:val="26"/>
          <w:szCs w:val="26"/>
        </w:rPr>
        <w:t xml:space="preserve"> </w:t>
      </w:r>
      <w:r w:rsidR="00424F7F" w:rsidRPr="00D11F41">
        <w:rPr>
          <w:sz w:val="26"/>
          <w:szCs w:val="26"/>
        </w:rPr>
        <w:t>Федеральны</w:t>
      </w:r>
      <w:r w:rsidR="00424F7F">
        <w:rPr>
          <w:sz w:val="26"/>
          <w:szCs w:val="26"/>
        </w:rPr>
        <w:t>й</w:t>
      </w:r>
      <w:r w:rsidR="00424F7F" w:rsidRPr="00D11F41">
        <w:rPr>
          <w:sz w:val="26"/>
          <w:szCs w:val="26"/>
        </w:rPr>
        <w:t xml:space="preserve"> закон от 27.07.2010 № 210-ФЗ «Об организации предоставления государственных и муниципальных</w:t>
      </w:r>
      <w:r w:rsidR="00424F7F" w:rsidRPr="00D416F2">
        <w:rPr>
          <w:sz w:val="26"/>
          <w:szCs w:val="26"/>
        </w:rPr>
        <w:t xml:space="preserve"> услуг»</w:t>
      </w:r>
    </w:p>
    <w:p w:rsidR="009F37B7" w:rsidRDefault="00FB033F" w:rsidP="007665B1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2.6.</w:t>
      </w:r>
      <w:r w:rsidR="006F150C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424F7F" w:rsidRPr="00D11F41">
        <w:rPr>
          <w:rStyle w:val="FontStyle46"/>
          <w:sz w:val="26"/>
          <w:szCs w:val="26"/>
        </w:rPr>
        <w:t>Постановлени</w:t>
      </w:r>
      <w:r w:rsidR="00424F7F">
        <w:rPr>
          <w:rStyle w:val="FontStyle46"/>
          <w:sz w:val="26"/>
          <w:szCs w:val="26"/>
        </w:rPr>
        <w:t>е</w:t>
      </w:r>
      <w:r w:rsidR="00424F7F" w:rsidRPr="00D11F41">
        <w:rPr>
          <w:rStyle w:val="FontStyle46"/>
          <w:sz w:val="26"/>
          <w:szCs w:val="26"/>
        </w:rPr>
        <w:t xml:space="preserve"> Правительства Российской Федерации от 13.02.2006 № 83 </w:t>
      </w:r>
      <w:r w:rsidR="00424F7F">
        <w:rPr>
          <w:rStyle w:val="FontStyle46"/>
          <w:sz w:val="26"/>
          <w:szCs w:val="26"/>
        </w:rPr>
        <w:br/>
      </w:r>
      <w:r w:rsidR="00424F7F" w:rsidRPr="00D11F41">
        <w:rPr>
          <w:rStyle w:val="FontStyle46"/>
          <w:sz w:val="26"/>
          <w:szCs w:val="26"/>
        </w:rPr>
        <w:t xml:space="preserve">«Об утверждении </w:t>
      </w:r>
      <w:r w:rsidR="00424F7F">
        <w:rPr>
          <w:rStyle w:val="FontStyle46"/>
          <w:sz w:val="26"/>
          <w:szCs w:val="26"/>
        </w:rPr>
        <w:t>П</w:t>
      </w:r>
      <w:r w:rsidR="00424F7F" w:rsidRPr="00D11F41">
        <w:rPr>
          <w:rStyle w:val="FontStyle46"/>
          <w:sz w:val="26"/>
          <w:szCs w:val="26"/>
        </w:rPr>
        <w:t xml:space="preserve">равил определения и предоставления технических условий подключения объекта капитального строительства к сетям инженерно-технического </w:t>
      </w:r>
      <w:r w:rsidR="00424F7F" w:rsidRPr="00D11F41">
        <w:rPr>
          <w:rStyle w:val="FontStyle46"/>
          <w:sz w:val="26"/>
          <w:szCs w:val="26"/>
        </w:rPr>
        <w:lastRenderedPageBreak/>
        <w:t>обеспечения и правил подключения объекта капитального строительства к сетям инже</w:t>
      </w:r>
      <w:r w:rsidR="00424F7F">
        <w:rPr>
          <w:rStyle w:val="FontStyle46"/>
          <w:sz w:val="26"/>
          <w:szCs w:val="26"/>
        </w:rPr>
        <w:t>нерно-технического обеспечения»;</w:t>
      </w:r>
    </w:p>
    <w:p w:rsidR="007665B1" w:rsidRDefault="00FB033F" w:rsidP="007665B1">
      <w:pPr>
        <w:pStyle w:val="Style6"/>
        <w:widowControl/>
        <w:spacing w:line="276" w:lineRule="auto"/>
        <w:ind w:firstLine="709"/>
        <w:jc w:val="both"/>
        <w:rPr>
          <w:rStyle w:val="FontStyle46"/>
          <w:sz w:val="26"/>
          <w:szCs w:val="26"/>
        </w:rPr>
      </w:pPr>
      <w:r>
        <w:rPr>
          <w:rStyle w:val="FontStyle46"/>
          <w:sz w:val="26"/>
          <w:szCs w:val="26"/>
        </w:rPr>
        <w:t>2.6.</w:t>
      </w:r>
      <w:r w:rsidR="006F150C">
        <w:rPr>
          <w:rStyle w:val="FontStyle46"/>
          <w:sz w:val="26"/>
          <w:szCs w:val="26"/>
        </w:rPr>
        <w:t>7</w:t>
      </w:r>
      <w:r>
        <w:rPr>
          <w:rStyle w:val="FontStyle46"/>
          <w:sz w:val="26"/>
          <w:szCs w:val="26"/>
        </w:rPr>
        <w:t>.</w:t>
      </w:r>
      <w:r w:rsidR="00424F7F" w:rsidRPr="00424F7F">
        <w:rPr>
          <w:rStyle w:val="FontStyle46"/>
          <w:sz w:val="26"/>
          <w:szCs w:val="26"/>
        </w:rPr>
        <w:t xml:space="preserve"> </w:t>
      </w:r>
      <w:r w:rsidR="00424F7F">
        <w:rPr>
          <w:rStyle w:val="FontStyle46"/>
          <w:sz w:val="26"/>
          <w:szCs w:val="26"/>
        </w:rPr>
        <w:t xml:space="preserve">Приказ Министерства регионального развития Российской Федерации </w:t>
      </w:r>
      <w:r w:rsidR="00424F7F">
        <w:rPr>
          <w:rStyle w:val="FontStyle46"/>
          <w:sz w:val="26"/>
          <w:szCs w:val="26"/>
        </w:rPr>
        <w:br/>
        <w:t>от 10.05.2011 № 207 «Об утверждении формы градостроительного плана земельного участка».</w:t>
      </w:r>
    </w:p>
    <w:p w:rsidR="009F37B7" w:rsidRDefault="009F37B7" w:rsidP="007665B1">
      <w:pPr>
        <w:pStyle w:val="Style6"/>
        <w:widowControl/>
        <w:spacing w:line="276" w:lineRule="auto"/>
        <w:ind w:firstLine="709"/>
        <w:jc w:val="both"/>
        <w:rPr>
          <w:rStyle w:val="FontStyle46"/>
          <w:sz w:val="26"/>
          <w:szCs w:val="26"/>
        </w:rPr>
      </w:pPr>
      <w:r>
        <w:rPr>
          <w:rStyle w:val="FontStyle46"/>
          <w:sz w:val="26"/>
          <w:szCs w:val="26"/>
        </w:rPr>
        <w:t>2.6.</w:t>
      </w:r>
      <w:r w:rsidR="006F150C">
        <w:rPr>
          <w:rStyle w:val="FontStyle46"/>
          <w:sz w:val="26"/>
          <w:szCs w:val="26"/>
        </w:rPr>
        <w:t>8</w:t>
      </w:r>
      <w:r>
        <w:rPr>
          <w:rStyle w:val="FontStyle46"/>
          <w:sz w:val="26"/>
          <w:szCs w:val="26"/>
        </w:rPr>
        <w:t xml:space="preserve">. </w:t>
      </w:r>
      <w:r>
        <w:rPr>
          <w:sz w:val="26"/>
          <w:szCs w:val="26"/>
        </w:rPr>
        <w:t>Постановление администрации города Торжка от 23.07.2012 № 394</w:t>
      </w:r>
      <w:r>
        <w:rPr>
          <w:sz w:val="26"/>
          <w:szCs w:val="26"/>
        </w:rPr>
        <w:br/>
        <w:t>«О порядке разработки и утверждения административных регламентов предоставления муниципальных услуг на территории муниципального образования город Торжок».</w:t>
      </w:r>
    </w:p>
    <w:p w:rsidR="00AB6FB2" w:rsidRDefault="002726C7" w:rsidP="00AB6FB2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FB033F">
        <w:rPr>
          <w:sz w:val="26"/>
          <w:szCs w:val="26"/>
        </w:rPr>
        <w:t>7</w:t>
      </w:r>
      <w:r>
        <w:rPr>
          <w:sz w:val="26"/>
          <w:szCs w:val="26"/>
        </w:rPr>
        <w:t>. Документы, необходимые для предоставления муниципальной услуги</w:t>
      </w:r>
      <w:r w:rsidR="00843BA8">
        <w:rPr>
          <w:sz w:val="26"/>
          <w:szCs w:val="26"/>
        </w:rPr>
        <w:t>.</w:t>
      </w:r>
    </w:p>
    <w:p w:rsidR="00843BA8" w:rsidRDefault="00843BA8" w:rsidP="00AB6FB2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FB033F">
        <w:rPr>
          <w:sz w:val="26"/>
          <w:szCs w:val="26"/>
        </w:rPr>
        <w:t>7</w:t>
      </w:r>
      <w:r>
        <w:rPr>
          <w:sz w:val="26"/>
          <w:szCs w:val="26"/>
        </w:rPr>
        <w:t xml:space="preserve">.1. </w:t>
      </w:r>
      <w:r w:rsidR="00C22922">
        <w:rPr>
          <w:sz w:val="26"/>
          <w:szCs w:val="26"/>
        </w:rPr>
        <w:t>Муниципальная услуга предоставляе</w:t>
      </w:r>
      <w:r w:rsidR="007C4785">
        <w:rPr>
          <w:sz w:val="26"/>
          <w:szCs w:val="26"/>
        </w:rPr>
        <w:t xml:space="preserve">тся на основании заявления о </w:t>
      </w:r>
      <w:r w:rsidR="00FB033F">
        <w:rPr>
          <w:sz w:val="26"/>
          <w:szCs w:val="26"/>
        </w:rPr>
        <w:t>выдаче ГПЗУ</w:t>
      </w:r>
      <w:r w:rsidR="00A125A3">
        <w:rPr>
          <w:sz w:val="26"/>
          <w:szCs w:val="26"/>
        </w:rPr>
        <w:t xml:space="preserve"> (приложение 1).</w:t>
      </w:r>
    </w:p>
    <w:p w:rsidR="00485630" w:rsidRPr="00A125A3" w:rsidRDefault="007C4785" w:rsidP="00485630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FB033F">
        <w:rPr>
          <w:sz w:val="26"/>
          <w:szCs w:val="26"/>
        </w:rPr>
        <w:t>7</w:t>
      </w:r>
      <w:r>
        <w:rPr>
          <w:sz w:val="26"/>
          <w:szCs w:val="26"/>
        </w:rPr>
        <w:t xml:space="preserve">.2. </w:t>
      </w:r>
      <w:r w:rsidR="00A125A3" w:rsidRPr="00A125A3">
        <w:rPr>
          <w:sz w:val="26"/>
          <w:szCs w:val="26"/>
        </w:rPr>
        <w:t>Для</w:t>
      </w:r>
      <w:r w:rsidR="00485630" w:rsidRPr="00A125A3">
        <w:rPr>
          <w:sz w:val="26"/>
          <w:szCs w:val="26"/>
        </w:rPr>
        <w:t xml:space="preserve"> предоставлени</w:t>
      </w:r>
      <w:r w:rsidR="00A125A3" w:rsidRPr="00A125A3">
        <w:rPr>
          <w:sz w:val="26"/>
          <w:szCs w:val="26"/>
        </w:rPr>
        <w:t>я</w:t>
      </w:r>
      <w:r w:rsidR="00485630" w:rsidRPr="00A125A3">
        <w:rPr>
          <w:sz w:val="26"/>
          <w:szCs w:val="26"/>
        </w:rPr>
        <w:t xml:space="preserve"> муниципальной услуги </w:t>
      </w:r>
      <w:r w:rsidR="00A125A3" w:rsidRPr="00A125A3">
        <w:rPr>
          <w:sz w:val="26"/>
          <w:szCs w:val="26"/>
        </w:rPr>
        <w:t>Заявитель предоставляет в администрацию города следующие документы:</w:t>
      </w:r>
    </w:p>
    <w:p w:rsidR="00485630" w:rsidRDefault="00485630" w:rsidP="0048563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BB06FA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</w:t>
      </w:r>
      <w:r w:rsidR="00BB06FA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 w:rsidR="00BB06FA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B0FEA">
        <w:rPr>
          <w:rFonts w:ascii="Times New Roman" w:eastAsia="Times New Roman" w:hAnsi="Times New Roman" w:cs="Times New Roman"/>
          <w:sz w:val="26"/>
          <w:szCs w:val="26"/>
        </w:rPr>
        <w:t>документ, удостоверяющий личность</w:t>
      </w:r>
      <w:r w:rsidR="00BB06FA">
        <w:rPr>
          <w:rFonts w:ascii="Times New Roman" w:eastAsia="Times New Roman" w:hAnsi="Times New Roman" w:cs="Times New Roman"/>
          <w:sz w:val="26"/>
          <w:szCs w:val="26"/>
        </w:rPr>
        <w:t xml:space="preserve"> Заявителя (паспорт)</w:t>
      </w:r>
      <w:r w:rsidRPr="006B0FEA">
        <w:rPr>
          <w:rFonts w:ascii="Times New Roman" w:eastAsia="Times New Roman" w:hAnsi="Times New Roman" w:cs="Times New Roman"/>
          <w:sz w:val="26"/>
          <w:szCs w:val="26"/>
        </w:rPr>
        <w:t>. В случае направления заявления и документов, необходимых для предоставления муниципальной услуги, по почте или в электронном виде, к заявлению прикла</w:t>
      </w:r>
      <w:r>
        <w:rPr>
          <w:rFonts w:ascii="Times New Roman" w:eastAsia="Times New Roman" w:hAnsi="Times New Roman" w:cs="Times New Roman"/>
          <w:sz w:val="26"/>
          <w:szCs w:val="26"/>
        </w:rPr>
        <w:t>дывается копия такого документа;</w:t>
      </w:r>
      <w:r w:rsidRPr="006B0F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85630" w:rsidRDefault="00BB06FA" w:rsidP="00485630">
      <w:pPr>
        <w:pStyle w:val="ConsPlusNormal"/>
        <w:widowControl/>
        <w:spacing w:line="276" w:lineRule="auto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</w:t>
      </w:r>
      <w:r w:rsidR="00485630" w:rsidRPr="0048563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485630" w:rsidRPr="0048563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2.</w:t>
      </w:r>
      <w:r w:rsidR="00485630" w:rsidRPr="004856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оригинал или нотариально заверенная копия документа, </w:t>
      </w:r>
      <w:r w:rsidR="00485630" w:rsidRPr="00485630">
        <w:rPr>
          <w:rFonts w:ascii="Times New Roman" w:hAnsi="Times New Roman" w:cs="Times New Roman"/>
          <w:sz w:val="26"/>
          <w:szCs w:val="26"/>
        </w:rPr>
        <w:t>удостоверяющего полномочия представителя физического лица, если с заявлением обращается представитель физического лица (</w:t>
      </w:r>
      <w:r w:rsidR="00901AA3">
        <w:rPr>
          <w:rFonts w:ascii="Times New Roman" w:hAnsi="Times New Roman" w:cs="Times New Roman"/>
          <w:sz w:val="26"/>
          <w:szCs w:val="26"/>
        </w:rPr>
        <w:t>доверенность);</w:t>
      </w:r>
    </w:p>
    <w:p w:rsidR="00901AA3" w:rsidRDefault="00901AA3" w:rsidP="00485630">
      <w:pPr>
        <w:pStyle w:val="ConsPlusNormal"/>
        <w:widowControl/>
        <w:spacing w:line="276" w:lineRule="auto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B06FA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BB06F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BB06FA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06FA">
        <w:rPr>
          <w:rFonts w:ascii="Times New Roman" w:hAnsi="Times New Roman" w:cs="Times New Roman"/>
          <w:sz w:val="26"/>
          <w:szCs w:val="26"/>
        </w:rPr>
        <w:t>оригинал или нотариально заверенная копия документа</w:t>
      </w:r>
      <w:r w:rsidRPr="00485630">
        <w:rPr>
          <w:rFonts w:ascii="Times New Roman" w:hAnsi="Times New Roman" w:cs="Times New Roman"/>
          <w:sz w:val="26"/>
          <w:szCs w:val="26"/>
        </w:rPr>
        <w:t xml:space="preserve">, удостоверяющего полномочия представителя </w:t>
      </w:r>
      <w:r>
        <w:rPr>
          <w:rFonts w:ascii="Times New Roman" w:hAnsi="Times New Roman" w:cs="Times New Roman"/>
          <w:sz w:val="26"/>
          <w:szCs w:val="26"/>
        </w:rPr>
        <w:t>юридического</w:t>
      </w:r>
      <w:r w:rsidRPr="00485630">
        <w:rPr>
          <w:rFonts w:ascii="Times New Roman" w:hAnsi="Times New Roman" w:cs="Times New Roman"/>
          <w:sz w:val="26"/>
          <w:szCs w:val="26"/>
        </w:rPr>
        <w:t xml:space="preserve"> лица, если с заявлением обращается </w:t>
      </w:r>
      <w:r>
        <w:rPr>
          <w:rFonts w:ascii="Times New Roman" w:hAnsi="Times New Roman" w:cs="Times New Roman"/>
          <w:sz w:val="26"/>
          <w:szCs w:val="26"/>
        </w:rPr>
        <w:t>юридическое</w:t>
      </w:r>
      <w:r w:rsidRPr="00485630">
        <w:rPr>
          <w:rFonts w:ascii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hAnsi="Times New Roman" w:cs="Times New Roman"/>
          <w:sz w:val="26"/>
          <w:szCs w:val="26"/>
        </w:rPr>
        <w:t>о (протокол</w:t>
      </w:r>
      <w:r w:rsidR="00BB06FA">
        <w:rPr>
          <w:rFonts w:ascii="Times New Roman" w:hAnsi="Times New Roman" w:cs="Times New Roman"/>
          <w:sz w:val="26"/>
          <w:szCs w:val="26"/>
        </w:rPr>
        <w:t xml:space="preserve"> (решение)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06FA">
        <w:rPr>
          <w:rFonts w:ascii="Times New Roman" w:hAnsi="Times New Roman" w:cs="Times New Roman"/>
          <w:sz w:val="26"/>
          <w:szCs w:val="26"/>
        </w:rPr>
        <w:t xml:space="preserve">об </w:t>
      </w:r>
      <w:r>
        <w:rPr>
          <w:rFonts w:ascii="Times New Roman" w:hAnsi="Times New Roman" w:cs="Times New Roman"/>
          <w:sz w:val="26"/>
          <w:szCs w:val="26"/>
        </w:rPr>
        <w:t>избрани</w:t>
      </w:r>
      <w:r w:rsidR="00BB06F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06FA">
        <w:rPr>
          <w:rFonts w:ascii="Times New Roman" w:hAnsi="Times New Roman" w:cs="Times New Roman"/>
          <w:sz w:val="26"/>
          <w:szCs w:val="26"/>
        </w:rPr>
        <w:t xml:space="preserve">(назначении) </w:t>
      </w:r>
      <w:r>
        <w:rPr>
          <w:rFonts w:ascii="Times New Roman" w:hAnsi="Times New Roman" w:cs="Times New Roman"/>
          <w:sz w:val="26"/>
          <w:szCs w:val="26"/>
        </w:rPr>
        <w:t>руководителем, доверенность).</w:t>
      </w:r>
    </w:p>
    <w:p w:rsidR="005E5DB9" w:rsidRDefault="00485630" w:rsidP="005E5D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5DB9">
        <w:rPr>
          <w:rFonts w:ascii="Times New Roman" w:hAnsi="Times New Roman" w:cs="Times New Roman"/>
          <w:sz w:val="26"/>
          <w:szCs w:val="26"/>
        </w:rPr>
        <w:t>2.</w:t>
      </w:r>
      <w:r w:rsidR="00BB06FA" w:rsidRPr="005E5DB9">
        <w:rPr>
          <w:rFonts w:ascii="Times New Roman" w:hAnsi="Times New Roman" w:cs="Times New Roman"/>
          <w:sz w:val="26"/>
          <w:szCs w:val="26"/>
        </w:rPr>
        <w:t>7</w:t>
      </w:r>
      <w:r w:rsidRPr="005E5DB9">
        <w:rPr>
          <w:rFonts w:ascii="Times New Roman" w:hAnsi="Times New Roman" w:cs="Times New Roman"/>
          <w:sz w:val="26"/>
          <w:szCs w:val="26"/>
        </w:rPr>
        <w:t>.</w:t>
      </w:r>
      <w:r w:rsidR="00BB06FA" w:rsidRPr="005E5DB9">
        <w:rPr>
          <w:rFonts w:ascii="Times New Roman" w:hAnsi="Times New Roman" w:cs="Times New Roman"/>
          <w:sz w:val="26"/>
          <w:szCs w:val="26"/>
        </w:rPr>
        <w:t>2</w:t>
      </w:r>
      <w:r w:rsidRPr="005E5DB9">
        <w:rPr>
          <w:rFonts w:ascii="Times New Roman" w:hAnsi="Times New Roman" w:cs="Times New Roman"/>
          <w:sz w:val="26"/>
          <w:szCs w:val="26"/>
        </w:rPr>
        <w:t>.</w:t>
      </w:r>
      <w:r w:rsidR="00BB06FA" w:rsidRPr="005E5DB9">
        <w:rPr>
          <w:rFonts w:ascii="Times New Roman" w:hAnsi="Times New Roman" w:cs="Times New Roman"/>
          <w:sz w:val="26"/>
          <w:szCs w:val="26"/>
        </w:rPr>
        <w:t>4.</w:t>
      </w:r>
      <w:r w:rsidRPr="005E5DB9">
        <w:rPr>
          <w:rFonts w:ascii="Times New Roman" w:hAnsi="Times New Roman" w:cs="Times New Roman"/>
          <w:sz w:val="26"/>
          <w:szCs w:val="26"/>
        </w:rPr>
        <w:t xml:space="preserve"> </w:t>
      </w:r>
      <w:r w:rsidR="005E5DB9">
        <w:rPr>
          <w:rFonts w:ascii="Times New Roman" w:hAnsi="Times New Roman" w:cs="Times New Roman"/>
          <w:sz w:val="26"/>
          <w:szCs w:val="26"/>
        </w:rPr>
        <w:t xml:space="preserve">оригиналы или нотариально заверенные копии </w:t>
      </w:r>
      <w:r w:rsidR="005E5DB9" w:rsidRPr="005E5DB9">
        <w:rPr>
          <w:rFonts w:ascii="Times New Roman" w:eastAsia="Times New Roman" w:hAnsi="Times New Roman" w:cs="Times New Roman"/>
          <w:sz w:val="26"/>
          <w:szCs w:val="26"/>
        </w:rPr>
        <w:t>правоустанавливающи</w:t>
      </w:r>
      <w:r w:rsidR="005E5DB9">
        <w:rPr>
          <w:rFonts w:ascii="Times New Roman" w:eastAsia="Times New Roman" w:hAnsi="Times New Roman" w:cs="Times New Roman"/>
          <w:sz w:val="26"/>
          <w:szCs w:val="26"/>
        </w:rPr>
        <w:t xml:space="preserve">х </w:t>
      </w:r>
      <w:r w:rsidR="001F470A">
        <w:rPr>
          <w:rFonts w:ascii="Times New Roman" w:eastAsia="Times New Roman" w:hAnsi="Times New Roman" w:cs="Times New Roman"/>
          <w:sz w:val="26"/>
          <w:szCs w:val="26"/>
        </w:rPr>
        <w:t>документ</w:t>
      </w:r>
      <w:r w:rsidR="005624AA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1F470A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2E0302">
        <w:rPr>
          <w:rFonts w:ascii="Times New Roman" w:eastAsia="Times New Roman" w:hAnsi="Times New Roman" w:cs="Times New Roman"/>
          <w:sz w:val="26"/>
          <w:szCs w:val="26"/>
        </w:rPr>
        <w:t xml:space="preserve"> земельн</w:t>
      </w:r>
      <w:r w:rsidR="001F470A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2E0302">
        <w:rPr>
          <w:rFonts w:ascii="Times New Roman" w:eastAsia="Times New Roman" w:hAnsi="Times New Roman" w:cs="Times New Roman"/>
          <w:sz w:val="26"/>
          <w:szCs w:val="26"/>
        </w:rPr>
        <w:t xml:space="preserve"> участ</w:t>
      </w:r>
      <w:r w:rsidR="001F470A">
        <w:rPr>
          <w:rFonts w:ascii="Times New Roman" w:eastAsia="Times New Roman" w:hAnsi="Times New Roman" w:cs="Times New Roman"/>
          <w:sz w:val="26"/>
          <w:szCs w:val="26"/>
        </w:rPr>
        <w:t>ок</w:t>
      </w:r>
      <w:r w:rsidR="005E5DB9">
        <w:rPr>
          <w:rFonts w:ascii="Times New Roman" w:eastAsia="Times New Roman" w:hAnsi="Times New Roman" w:cs="Times New Roman"/>
          <w:sz w:val="26"/>
          <w:szCs w:val="26"/>
        </w:rPr>
        <w:t>, права на котор</w:t>
      </w:r>
      <w:r w:rsidR="001F470A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5E5DB9"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зарегистрированы в Едином государственном реестре прав на недвижимое имущество и сделок с ним</w:t>
      </w:r>
      <w:r w:rsidR="002E0302">
        <w:rPr>
          <w:rFonts w:ascii="Times New Roman" w:eastAsia="Times New Roman" w:hAnsi="Times New Roman" w:cs="Times New Roman"/>
          <w:sz w:val="26"/>
          <w:szCs w:val="26"/>
        </w:rPr>
        <w:t xml:space="preserve"> (далее - ЕГРП)</w:t>
      </w:r>
      <w:r w:rsidR="005E5DB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7327F" w:rsidRDefault="0007327F" w:rsidP="00073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2.7.2.5. оригиналы или нотариально заверенные копии </w:t>
      </w:r>
      <w:r w:rsidRPr="005E5DB9">
        <w:rPr>
          <w:rFonts w:ascii="Times New Roman" w:eastAsia="Times New Roman" w:hAnsi="Times New Roman" w:cs="Times New Roman"/>
          <w:sz w:val="26"/>
          <w:szCs w:val="26"/>
        </w:rPr>
        <w:t>правоустанавливающи</w:t>
      </w:r>
      <w:r>
        <w:rPr>
          <w:rFonts w:ascii="Times New Roman" w:eastAsia="Times New Roman" w:hAnsi="Times New Roman" w:cs="Times New Roman"/>
          <w:sz w:val="26"/>
          <w:szCs w:val="26"/>
        </w:rPr>
        <w:t>х документ</w:t>
      </w:r>
      <w:r w:rsidR="005624AA"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F470A">
        <w:rPr>
          <w:rFonts w:ascii="Times New Roman" w:eastAsia="Times New Roman" w:hAnsi="Times New Roman" w:cs="Times New Roman"/>
          <w:sz w:val="26"/>
          <w:szCs w:val="26"/>
        </w:rPr>
        <w:t xml:space="preserve">на земельный участок, права на который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зарегистрированы </w:t>
      </w:r>
      <w:r w:rsidR="001F470A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ЕГРП;</w:t>
      </w:r>
    </w:p>
    <w:p w:rsidR="00485630" w:rsidRPr="00485630" w:rsidRDefault="00485630" w:rsidP="005E5DB9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485630">
        <w:rPr>
          <w:sz w:val="26"/>
          <w:szCs w:val="26"/>
        </w:rPr>
        <w:t>2.</w:t>
      </w:r>
      <w:r w:rsidR="00BB06FA">
        <w:rPr>
          <w:sz w:val="26"/>
          <w:szCs w:val="26"/>
        </w:rPr>
        <w:t>7</w:t>
      </w:r>
      <w:r w:rsidRPr="00485630">
        <w:rPr>
          <w:sz w:val="26"/>
          <w:szCs w:val="26"/>
        </w:rPr>
        <w:t>.</w:t>
      </w:r>
      <w:r w:rsidR="00BB06FA">
        <w:rPr>
          <w:sz w:val="26"/>
          <w:szCs w:val="26"/>
        </w:rPr>
        <w:t>2</w:t>
      </w:r>
      <w:r w:rsidRPr="00485630">
        <w:rPr>
          <w:sz w:val="26"/>
          <w:szCs w:val="26"/>
        </w:rPr>
        <w:t>.</w:t>
      </w:r>
      <w:r w:rsidR="001F470A">
        <w:rPr>
          <w:sz w:val="26"/>
          <w:szCs w:val="26"/>
        </w:rPr>
        <w:t>6</w:t>
      </w:r>
      <w:r w:rsidR="00BB06FA">
        <w:rPr>
          <w:sz w:val="26"/>
          <w:szCs w:val="26"/>
        </w:rPr>
        <w:t>.</w:t>
      </w:r>
      <w:r w:rsidRPr="00485630">
        <w:rPr>
          <w:sz w:val="26"/>
          <w:szCs w:val="26"/>
        </w:rPr>
        <w:t xml:space="preserve"> копия кадастрового паспорта земельного участка;</w:t>
      </w:r>
    </w:p>
    <w:p w:rsidR="001F470A" w:rsidRDefault="00485630" w:rsidP="00485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5630">
        <w:rPr>
          <w:rFonts w:ascii="Times New Roman" w:hAnsi="Times New Roman" w:cs="Times New Roman"/>
          <w:sz w:val="26"/>
          <w:szCs w:val="26"/>
        </w:rPr>
        <w:t>2.</w:t>
      </w:r>
      <w:r w:rsidR="00BB06FA">
        <w:rPr>
          <w:rFonts w:ascii="Times New Roman" w:hAnsi="Times New Roman" w:cs="Times New Roman"/>
          <w:sz w:val="26"/>
          <w:szCs w:val="26"/>
        </w:rPr>
        <w:t>7</w:t>
      </w:r>
      <w:r w:rsidRPr="00485630">
        <w:rPr>
          <w:rFonts w:ascii="Times New Roman" w:hAnsi="Times New Roman" w:cs="Times New Roman"/>
          <w:sz w:val="26"/>
          <w:szCs w:val="26"/>
        </w:rPr>
        <w:t>.</w:t>
      </w:r>
      <w:r w:rsidR="00BB06FA">
        <w:rPr>
          <w:rFonts w:ascii="Times New Roman" w:hAnsi="Times New Roman" w:cs="Times New Roman"/>
          <w:sz w:val="26"/>
          <w:szCs w:val="26"/>
        </w:rPr>
        <w:t>2</w:t>
      </w:r>
      <w:r w:rsidRPr="00485630">
        <w:rPr>
          <w:rFonts w:ascii="Times New Roman" w:hAnsi="Times New Roman" w:cs="Times New Roman"/>
          <w:sz w:val="26"/>
          <w:szCs w:val="26"/>
        </w:rPr>
        <w:t>.</w:t>
      </w:r>
      <w:r w:rsidR="001F470A">
        <w:rPr>
          <w:rFonts w:ascii="Times New Roman" w:hAnsi="Times New Roman" w:cs="Times New Roman"/>
          <w:sz w:val="26"/>
          <w:szCs w:val="26"/>
        </w:rPr>
        <w:t>7</w:t>
      </w:r>
      <w:r w:rsidR="00BB06FA">
        <w:rPr>
          <w:rFonts w:ascii="Times New Roman" w:hAnsi="Times New Roman" w:cs="Times New Roman"/>
          <w:sz w:val="26"/>
          <w:szCs w:val="26"/>
        </w:rPr>
        <w:t>.</w:t>
      </w:r>
      <w:r w:rsidRPr="00485630">
        <w:rPr>
          <w:rFonts w:ascii="Times New Roman" w:hAnsi="Times New Roman" w:cs="Times New Roman"/>
          <w:sz w:val="26"/>
          <w:szCs w:val="26"/>
        </w:rPr>
        <w:t xml:space="preserve"> </w:t>
      </w:r>
      <w:r w:rsidR="001F470A">
        <w:rPr>
          <w:rFonts w:ascii="Times New Roman" w:hAnsi="Times New Roman" w:cs="Times New Roman"/>
          <w:sz w:val="26"/>
          <w:szCs w:val="26"/>
        </w:rPr>
        <w:t xml:space="preserve">оригиналы или нотариально заверенные копии </w:t>
      </w:r>
      <w:r w:rsidR="001F470A" w:rsidRPr="005E5DB9">
        <w:rPr>
          <w:rFonts w:ascii="Times New Roman" w:eastAsia="Times New Roman" w:hAnsi="Times New Roman" w:cs="Times New Roman"/>
          <w:sz w:val="26"/>
          <w:szCs w:val="26"/>
        </w:rPr>
        <w:t>правоустанавливающи</w:t>
      </w:r>
      <w:r w:rsidR="001F470A">
        <w:rPr>
          <w:rFonts w:ascii="Times New Roman" w:eastAsia="Times New Roman" w:hAnsi="Times New Roman" w:cs="Times New Roman"/>
          <w:sz w:val="26"/>
          <w:szCs w:val="26"/>
        </w:rPr>
        <w:t>х документ</w:t>
      </w:r>
      <w:r w:rsidR="005624AA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1F470A">
        <w:rPr>
          <w:rFonts w:ascii="Times New Roman" w:eastAsia="Times New Roman" w:hAnsi="Times New Roman" w:cs="Times New Roman"/>
          <w:sz w:val="26"/>
          <w:szCs w:val="26"/>
        </w:rPr>
        <w:t xml:space="preserve"> на объекты недвижимости, расположенные в границах земельного участка, права на которые зарегистрированы в ЕГРП;</w:t>
      </w:r>
    </w:p>
    <w:p w:rsidR="00485630" w:rsidRPr="005B7E82" w:rsidRDefault="00485630" w:rsidP="00485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BB06FA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</w:t>
      </w:r>
      <w:r w:rsidR="00BB06FA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 w:rsidR="001F470A">
        <w:rPr>
          <w:rFonts w:ascii="Times New Roman" w:hAnsi="Times New Roman"/>
          <w:sz w:val="26"/>
          <w:szCs w:val="26"/>
        </w:rPr>
        <w:t>8</w:t>
      </w:r>
      <w:r w:rsidR="00BB06F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1F470A">
        <w:rPr>
          <w:rFonts w:ascii="Times New Roman" w:hAnsi="Times New Roman" w:cs="Times New Roman"/>
          <w:sz w:val="26"/>
          <w:szCs w:val="26"/>
        </w:rPr>
        <w:t xml:space="preserve">оригиналы или нотариально заверенные копии </w:t>
      </w:r>
      <w:r w:rsidR="001F470A" w:rsidRPr="005E5DB9">
        <w:rPr>
          <w:rFonts w:ascii="Times New Roman" w:eastAsia="Times New Roman" w:hAnsi="Times New Roman" w:cs="Times New Roman"/>
          <w:sz w:val="26"/>
          <w:szCs w:val="26"/>
        </w:rPr>
        <w:t>правоустанавливающи</w:t>
      </w:r>
      <w:r w:rsidR="001F470A">
        <w:rPr>
          <w:rFonts w:ascii="Times New Roman" w:eastAsia="Times New Roman" w:hAnsi="Times New Roman" w:cs="Times New Roman"/>
          <w:sz w:val="26"/>
          <w:szCs w:val="26"/>
        </w:rPr>
        <w:t>х документ</w:t>
      </w:r>
      <w:r w:rsidR="005624AA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1F470A">
        <w:rPr>
          <w:rFonts w:ascii="Times New Roman" w:eastAsia="Times New Roman" w:hAnsi="Times New Roman" w:cs="Times New Roman"/>
          <w:sz w:val="26"/>
          <w:szCs w:val="26"/>
        </w:rPr>
        <w:t xml:space="preserve"> на объекты недвижимости, расположенные в границах земельного участка, права на которые </w:t>
      </w:r>
      <w:r w:rsidR="009F37B7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="001F470A">
        <w:rPr>
          <w:rFonts w:ascii="Times New Roman" w:eastAsia="Times New Roman" w:hAnsi="Times New Roman" w:cs="Times New Roman"/>
          <w:sz w:val="26"/>
          <w:szCs w:val="26"/>
        </w:rPr>
        <w:t>зарегистрированы в ЕГРП;</w:t>
      </w:r>
    </w:p>
    <w:p w:rsidR="00485630" w:rsidRPr="00A01302" w:rsidRDefault="00485630" w:rsidP="00485630">
      <w:pPr>
        <w:pStyle w:val="ConsPlusNormal"/>
        <w:widowControl/>
        <w:spacing w:line="276" w:lineRule="auto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B06FA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BB06F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1F470A">
        <w:rPr>
          <w:rFonts w:ascii="Times New Roman" w:hAnsi="Times New Roman" w:cs="Times New Roman"/>
          <w:sz w:val="26"/>
          <w:szCs w:val="26"/>
        </w:rPr>
        <w:t>9</w:t>
      </w:r>
      <w:r w:rsidR="00BB06FA">
        <w:rPr>
          <w:rFonts w:ascii="Times New Roman" w:hAnsi="Times New Roman" w:cs="Times New Roman"/>
          <w:sz w:val="26"/>
          <w:szCs w:val="26"/>
        </w:rPr>
        <w:t>.</w:t>
      </w:r>
      <w:r w:rsidRPr="00A01302">
        <w:rPr>
          <w:rFonts w:ascii="Times New Roman" w:hAnsi="Times New Roman" w:cs="Times New Roman"/>
          <w:color w:val="000000"/>
          <w:sz w:val="26"/>
          <w:szCs w:val="26"/>
        </w:rPr>
        <w:t xml:space="preserve"> копии технических паспортов на</w:t>
      </w:r>
      <w:r w:rsidRPr="00A01302">
        <w:rPr>
          <w:rFonts w:ascii="Times New Roman" w:hAnsi="Times New Roman" w:cs="Times New Roman"/>
          <w:sz w:val="26"/>
          <w:szCs w:val="26"/>
        </w:rPr>
        <w:t xml:space="preserve"> объекты капитального строительства, расположенные в границах земельного участка</w:t>
      </w:r>
      <w:r w:rsidRPr="00A01302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485630" w:rsidRDefault="00485630" w:rsidP="00485630">
      <w:pPr>
        <w:pStyle w:val="ConsPlusNormal"/>
        <w:widowControl/>
        <w:spacing w:line="276" w:lineRule="auto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B06FA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BB06F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1F470A">
        <w:rPr>
          <w:rFonts w:ascii="Times New Roman" w:hAnsi="Times New Roman" w:cs="Times New Roman"/>
          <w:sz w:val="26"/>
          <w:szCs w:val="26"/>
        </w:rPr>
        <w:t>10</w:t>
      </w:r>
      <w:r w:rsidR="00BB06FA">
        <w:rPr>
          <w:rFonts w:ascii="Times New Roman" w:hAnsi="Times New Roman" w:cs="Times New Roman"/>
          <w:sz w:val="26"/>
          <w:szCs w:val="26"/>
        </w:rPr>
        <w:t>.</w:t>
      </w:r>
      <w:r w:rsidRPr="00A013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актуализированная </w:t>
      </w:r>
      <w:r w:rsidRPr="00A01302">
        <w:rPr>
          <w:rFonts w:ascii="Times New Roman" w:hAnsi="Times New Roman" w:cs="Times New Roman"/>
          <w:sz w:val="26"/>
          <w:szCs w:val="26"/>
        </w:rPr>
        <w:t xml:space="preserve">топографическая съемка </w:t>
      </w:r>
      <w:r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Pr="00A01302">
        <w:rPr>
          <w:rFonts w:ascii="Times New Roman" w:hAnsi="Times New Roman" w:cs="Times New Roman"/>
          <w:sz w:val="26"/>
          <w:szCs w:val="26"/>
        </w:rPr>
        <w:t xml:space="preserve">земельного </w:t>
      </w:r>
      <w:r>
        <w:rPr>
          <w:rFonts w:ascii="Times New Roman" w:hAnsi="Times New Roman" w:cs="Times New Roman"/>
          <w:sz w:val="26"/>
          <w:szCs w:val="26"/>
        </w:rPr>
        <w:t>участка, а также территории прилегающей по периметру к границам указанного земельного участка шириной 20 м, в бумажном и электронном носителях в М 1:500</w:t>
      </w:r>
      <w:r w:rsidRPr="00A01302">
        <w:rPr>
          <w:rFonts w:ascii="Times New Roman" w:hAnsi="Times New Roman" w:cs="Times New Roman"/>
          <w:sz w:val="26"/>
          <w:szCs w:val="26"/>
        </w:rPr>
        <w:t>;</w:t>
      </w:r>
    </w:p>
    <w:p w:rsidR="00485630" w:rsidRPr="00A01302" w:rsidRDefault="00485630" w:rsidP="00485630">
      <w:pPr>
        <w:pStyle w:val="ConsPlusNormal"/>
        <w:widowControl/>
        <w:spacing w:line="276" w:lineRule="auto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B06FA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901AA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1F470A">
        <w:rPr>
          <w:rFonts w:ascii="Times New Roman" w:hAnsi="Times New Roman" w:cs="Times New Roman"/>
          <w:sz w:val="26"/>
          <w:szCs w:val="26"/>
        </w:rPr>
        <w:t>11</w:t>
      </w:r>
      <w:r w:rsidR="00BB06F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63AE">
        <w:rPr>
          <w:rFonts w:ascii="Times New Roman" w:hAnsi="Times New Roman" w:cs="Times New Roman"/>
          <w:sz w:val="26"/>
          <w:szCs w:val="26"/>
        </w:rPr>
        <w:t>три экземпляра</w:t>
      </w:r>
      <w:r>
        <w:rPr>
          <w:rFonts w:ascii="Times New Roman" w:hAnsi="Times New Roman" w:cs="Times New Roman"/>
          <w:sz w:val="26"/>
          <w:szCs w:val="26"/>
        </w:rPr>
        <w:t xml:space="preserve"> чертежа градостроительного плана земельного участка </w:t>
      </w:r>
      <w:r>
        <w:rPr>
          <w:rFonts w:ascii="Times New Roman" w:hAnsi="Times New Roman" w:cs="Times New Roman"/>
          <w:sz w:val="26"/>
          <w:szCs w:val="26"/>
        </w:rPr>
        <w:br/>
        <w:t>и</w:t>
      </w:r>
      <w:r w:rsidRPr="009963AE">
        <w:rPr>
          <w:rFonts w:ascii="Times New Roman" w:hAnsi="Times New Roman" w:cs="Times New Roman"/>
          <w:sz w:val="26"/>
          <w:szCs w:val="26"/>
        </w:rPr>
        <w:t xml:space="preserve"> линий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63AE">
        <w:rPr>
          <w:rFonts w:ascii="Times New Roman" w:hAnsi="Times New Roman" w:cs="Times New Roman"/>
          <w:sz w:val="26"/>
          <w:szCs w:val="26"/>
        </w:rPr>
        <w:t>градостроительного регулирования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63AE">
        <w:rPr>
          <w:rFonts w:ascii="Times New Roman" w:hAnsi="Times New Roman" w:cs="Times New Roman"/>
          <w:sz w:val="26"/>
          <w:szCs w:val="26"/>
        </w:rPr>
        <w:t xml:space="preserve">земельного участка на бумажном </w:t>
      </w:r>
      <w:r>
        <w:rPr>
          <w:rFonts w:ascii="Times New Roman" w:hAnsi="Times New Roman" w:cs="Times New Roman"/>
          <w:sz w:val="26"/>
          <w:szCs w:val="26"/>
        </w:rPr>
        <w:br/>
      </w:r>
      <w:r w:rsidRPr="009963AE">
        <w:rPr>
          <w:rFonts w:ascii="Times New Roman" w:hAnsi="Times New Roman" w:cs="Times New Roman"/>
          <w:sz w:val="26"/>
          <w:szCs w:val="26"/>
        </w:rPr>
        <w:t>и электронном носителях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85630" w:rsidRPr="005E5DB9" w:rsidRDefault="00485630" w:rsidP="00485630">
      <w:pPr>
        <w:pStyle w:val="ConsPlusNormal"/>
        <w:widowControl/>
        <w:spacing w:line="276" w:lineRule="auto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DB9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BB06FA" w:rsidRPr="005E5DB9">
        <w:rPr>
          <w:rFonts w:ascii="Times New Roman" w:hAnsi="Times New Roman" w:cs="Times New Roman"/>
          <w:sz w:val="26"/>
          <w:szCs w:val="26"/>
        </w:rPr>
        <w:t>7</w:t>
      </w:r>
      <w:r w:rsidRPr="005E5DB9">
        <w:rPr>
          <w:rFonts w:ascii="Times New Roman" w:hAnsi="Times New Roman" w:cs="Times New Roman"/>
          <w:sz w:val="26"/>
          <w:szCs w:val="26"/>
        </w:rPr>
        <w:t>.</w:t>
      </w:r>
      <w:r w:rsidR="00BB06FA" w:rsidRPr="005E5DB9">
        <w:rPr>
          <w:rFonts w:ascii="Times New Roman" w:hAnsi="Times New Roman" w:cs="Times New Roman"/>
          <w:sz w:val="26"/>
          <w:szCs w:val="26"/>
        </w:rPr>
        <w:t>2</w:t>
      </w:r>
      <w:r w:rsidRPr="005E5DB9">
        <w:rPr>
          <w:rFonts w:ascii="Times New Roman" w:hAnsi="Times New Roman" w:cs="Times New Roman"/>
          <w:sz w:val="26"/>
          <w:szCs w:val="26"/>
        </w:rPr>
        <w:t>.</w:t>
      </w:r>
      <w:r w:rsidR="00BB06FA" w:rsidRPr="005E5DB9">
        <w:rPr>
          <w:rFonts w:ascii="Times New Roman" w:hAnsi="Times New Roman" w:cs="Times New Roman"/>
          <w:sz w:val="26"/>
          <w:szCs w:val="26"/>
        </w:rPr>
        <w:t>1</w:t>
      </w:r>
      <w:r w:rsidR="001F470A">
        <w:rPr>
          <w:rFonts w:ascii="Times New Roman" w:hAnsi="Times New Roman" w:cs="Times New Roman"/>
          <w:sz w:val="26"/>
          <w:szCs w:val="26"/>
        </w:rPr>
        <w:t>2</w:t>
      </w:r>
      <w:r w:rsidR="00BB06FA" w:rsidRPr="005E5DB9">
        <w:rPr>
          <w:rFonts w:ascii="Times New Roman" w:hAnsi="Times New Roman" w:cs="Times New Roman"/>
          <w:sz w:val="26"/>
          <w:szCs w:val="26"/>
        </w:rPr>
        <w:t>.</w:t>
      </w:r>
      <w:r w:rsidRPr="005E5DB9">
        <w:rPr>
          <w:rFonts w:ascii="Times New Roman" w:hAnsi="Times New Roman" w:cs="Times New Roman"/>
          <w:sz w:val="26"/>
          <w:szCs w:val="26"/>
        </w:rPr>
        <w:t xml:space="preserve"> три экземпляра заполненной формы градостроительного плана земельного участка (в случае предоставления муниципальной услуги по утверждению градостроительного плана земельного участка);</w:t>
      </w:r>
    </w:p>
    <w:p w:rsidR="00485630" w:rsidRDefault="00485630" w:rsidP="00485630">
      <w:pPr>
        <w:pStyle w:val="ConsPlusNormal"/>
        <w:widowControl/>
        <w:spacing w:line="276" w:lineRule="auto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5E5DB9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5E5DB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5E5DB9">
        <w:rPr>
          <w:rFonts w:ascii="Times New Roman" w:hAnsi="Times New Roman" w:cs="Times New Roman"/>
          <w:sz w:val="26"/>
          <w:szCs w:val="26"/>
        </w:rPr>
        <w:t>1</w:t>
      </w:r>
      <w:r w:rsidR="001F470A">
        <w:rPr>
          <w:rFonts w:ascii="Times New Roman" w:hAnsi="Times New Roman" w:cs="Times New Roman"/>
          <w:sz w:val="26"/>
          <w:szCs w:val="26"/>
        </w:rPr>
        <w:t>3</w:t>
      </w:r>
      <w:r w:rsidR="005E5DB9">
        <w:rPr>
          <w:rFonts w:ascii="Times New Roman" w:hAnsi="Times New Roman" w:cs="Times New Roman"/>
          <w:sz w:val="26"/>
          <w:szCs w:val="26"/>
        </w:rPr>
        <w:t>.</w:t>
      </w:r>
      <w:r w:rsidRPr="00A013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копии </w:t>
      </w:r>
      <w:r w:rsidRPr="00A01302">
        <w:rPr>
          <w:rFonts w:ascii="Times New Roman" w:hAnsi="Times New Roman" w:cs="Times New Roman"/>
          <w:sz w:val="26"/>
          <w:szCs w:val="26"/>
        </w:rPr>
        <w:t>технически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A01302">
        <w:rPr>
          <w:rFonts w:ascii="Times New Roman" w:hAnsi="Times New Roman" w:cs="Times New Roman"/>
          <w:sz w:val="26"/>
          <w:szCs w:val="26"/>
        </w:rPr>
        <w:t xml:space="preserve"> услови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A01302">
        <w:rPr>
          <w:rFonts w:ascii="Times New Roman" w:hAnsi="Times New Roman" w:cs="Times New Roman"/>
          <w:sz w:val="26"/>
          <w:szCs w:val="26"/>
        </w:rPr>
        <w:t xml:space="preserve"> на подключение объектов капитального строительства к сетям инженерно-технического обеспечения</w:t>
      </w:r>
      <w:r>
        <w:rPr>
          <w:rFonts w:ascii="Times New Roman" w:hAnsi="Times New Roman" w:cs="Times New Roman"/>
          <w:sz w:val="26"/>
          <w:szCs w:val="26"/>
        </w:rPr>
        <w:t xml:space="preserve"> (водоснабжение, водоотведение, теплоснабжение, газоснабжение);</w:t>
      </w:r>
    </w:p>
    <w:p w:rsidR="00485630" w:rsidRDefault="00485630" w:rsidP="00485630">
      <w:pPr>
        <w:pStyle w:val="ConsPlusNormal"/>
        <w:widowControl/>
        <w:spacing w:line="276" w:lineRule="auto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1F470A">
        <w:rPr>
          <w:rFonts w:ascii="Times New Roman" w:hAnsi="Times New Roman" w:cs="Times New Roman"/>
          <w:sz w:val="26"/>
          <w:szCs w:val="26"/>
        </w:rPr>
        <w:t>7.2.14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449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копи</w:t>
      </w:r>
      <w:r w:rsidR="001F470A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технических условий по благоустройству прилегающей территории проектируемого (реконструируемого) объекта капитального строительства;</w:t>
      </w:r>
    </w:p>
    <w:p w:rsidR="00485630" w:rsidRDefault="00485630" w:rsidP="00485630">
      <w:pPr>
        <w:pStyle w:val="ConsPlusNormal"/>
        <w:widowControl/>
        <w:spacing w:line="276" w:lineRule="auto"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1F470A">
        <w:rPr>
          <w:rFonts w:ascii="Times New Roman" w:hAnsi="Times New Roman" w:cs="Times New Roman"/>
          <w:sz w:val="26"/>
          <w:szCs w:val="26"/>
        </w:rPr>
        <w:t>7.2.15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E449B4">
        <w:rPr>
          <w:rFonts w:ascii="Times New Roman" w:hAnsi="Times New Roman" w:cs="Times New Roman"/>
          <w:sz w:val="26"/>
          <w:szCs w:val="26"/>
        </w:rPr>
        <w:t>копи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E449B4">
        <w:rPr>
          <w:rFonts w:ascii="Times New Roman" w:hAnsi="Times New Roman" w:cs="Times New Roman"/>
          <w:sz w:val="26"/>
          <w:szCs w:val="26"/>
        </w:rPr>
        <w:t xml:space="preserve"> условий Главного управления по государственной охране </w:t>
      </w:r>
      <w:r>
        <w:rPr>
          <w:rFonts w:ascii="Times New Roman" w:hAnsi="Times New Roman" w:cs="Times New Roman"/>
          <w:sz w:val="26"/>
          <w:szCs w:val="26"/>
        </w:rPr>
        <w:br/>
      </w:r>
      <w:r w:rsidRPr="00E449B4">
        <w:rPr>
          <w:rFonts w:ascii="Times New Roman" w:hAnsi="Times New Roman" w:cs="Times New Roman"/>
          <w:sz w:val="26"/>
          <w:szCs w:val="26"/>
        </w:rPr>
        <w:t>объектов культур</w:t>
      </w:r>
      <w:r w:rsidR="001F470A">
        <w:rPr>
          <w:rFonts w:ascii="Times New Roman" w:hAnsi="Times New Roman" w:cs="Times New Roman"/>
          <w:sz w:val="26"/>
          <w:szCs w:val="26"/>
        </w:rPr>
        <w:t xml:space="preserve">ного наследия Тверской области, </w:t>
      </w:r>
      <w:r>
        <w:rPr>
          <w:rFonts w:ascii="Times New Roman" w:hAnsi="Times New Roman" w:cs="Times New Roman"/>
          <w:sz w:val="26"/>
          <w:szCs w:val="26"/>
        </w:rPr>
        <w:t>если объект расположен</w:t>
      </w:r>
      <w:r w:rsidRPr="001B2BB2">
        <w:rPr>
          <w:rFonts w:ascii="Times New Roman" w:hAnsi="Times New Roman" w:cs="Times New Roman"/>
          <w:sz w:val="26"/>
          <w:szCs w:val="26"/>
        </w:rPr>
        <w:t xml:space="preserve"> в охранной археологической зоне, </w:t>
      </w:r>
      <w:r w:rsidRPr="00DA1780">
        <w:rPr>
          <w:rFonts w:ascii="Times New Roman" w:hAnsi="Times New Roman" w:cs="Times New Roman"/>
          <w:sz w:val="26"/>
          <w:szCs w:val="26"/>
        </w:rPr>
        <w:t>в зоне регулируемой застройки или является объектом культурного наследия (па</w:t>
      </w:r>
      <w:r w:rsidR="00037E75" w:rsidRPr="00DA1780">
        <w:rPr>
          <w:rFonts w:ascii="Times New Roman" w:hAnsi="Times New Roman" w:cs="Times New Roman"/>
          <w:sz w:val="26"/>
          <w:szCs w:val="26"/>
        </w:rPr>
        <w:t>мятником архитектуры и истории).</w:t>
      </w:r>
    </w:p>
    <w:p w:rsidR="00037E75" w:rsidRPr="00DA1780" w:rsidRDefault="00037E75" w:rsidP="00DA178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1780">
        <w:rPr>
          <w:rFonts w:ascii="Times New Roman" w:hAnsi="Times New Roman" w:cs="Times New Roman"/>
          <w:sz w:val="26"/>
          <w:szCs w:val="26"/>
        </w:rPr>
        <w:t>2.</w:t>
      </w:r>
      <w:r w:rsidR="00DA1780" w:rsidRPr="00DA1780">
        <w:rPr>
          <w:rFonts w:ascii="Times New Roman" w:hAnsi="Times New Roman" w:cs="Times New Roman"/>
          <w:sz w:val="26"/>
          <w:szCs w:val="26"/>
        </w:rPr>
        <w:t>8</w:t>
      </w:r>
      <w:r w:rsidRPr="00DA1780">
        <w:rPr>
          <w:rFonts w:ascii="Times New Roman" w:hAnsi="Times New Roman" w:cs="Times New Roman"/>
          <w:sz w:val="26"/>
          <w:szCs w:val="26"/>
        </w:rPr>
        <w:t xml:space="preserve">. Документы (их копии) или сведения содержащиеся в них, указанные в </w:t>
      </w:r>
      <w:r w:rsidR="00C765A4">
        <w:rPr>
          <w:rFonts w:ascii="Times New Roman" w:hAnsi="Times New Roman" w:cs="Times New Roman"/>
          <w:sz w:val="26"/>
          <w:szCs w:val="26"/>
        </w:rPr>
        <w:t>под</w:t>
      </w:r>
      <w:r w:rsidRPr="00DA1780">
        <w:rPr>
          <w:rFonts w:ascii="Times New Roman" w:hAnsi="Times New Roman" w:cs="Times New Roman"/>
          <w:sz w:val="26"/>
          <w:szCs w:val="26"/>
        </w:rPr>
        <w:t>пунктах</w:t>
      </w:r>
      <w:r w:rsidR="00C47305" w:rsidRPr="00DA1780">
        <w:rPr>
          <w:rFonts w:ascii="Times New Roman" w:hAnsi="Times New Roman" w:cs="Times New Roman"/>
          <w:sz w:val="26"/>
          <w:szCs w:val="26"/>
        </w:rPr>
        <w:t xml:space="preserve"> </w:t>
      </w:r>
      <w:r w:rsidR="00DA1780" w:rsidRPr="00DA1780">
        <w:rPr>
          <w:rFonts w:ascii="Times New Roman" w:hAnsi="Times New Roman" w:cs="Times New Roman"/>
          <w:sz w:val="26"/>
          <w:szCs w:val="26"/>
        </w:rPr>
        <w:t>2.7.2.4.</w:t>
      </w:r>
      <w:r w:rsidR="00DA1780">
        <w:rPr>
          <w:rFonts w:ascii="Times New Roman" w:hAnsi="Times New Roman" w:cs="Times New Roman"/>
          <w:sz w:val="26"/>
          <w:szCs w:val="26"/>
        </w:rPr>
        <w:t>,</w:t>
      </w:r>
      <w:r w:rsidR="00DA1780" w:rsidRPr="00DA1780">
        <w:rPr>
          <w:rFonts w:ascii="Times New Roman" w:hAnsi="Times New Roman" w:cs="Times New Roman"/>
          <w:sz w:val="26"/>
          <w:szCs w:val="26"/>
        </w:rPr>
        <w:t xml:space="preserve"> 2.7.2.6.</w:t>
      </w:r>
      <w:r w:rsidR="00DA1780">
        <w:rPr>
          <w:rFonts w:ascii="Times New Roman" w:hAnsi="Times New Roman" w:cs="Times New Roman"/>
          <w:sz w:val="26"/>
          <w:szCs w:val="26"/>
        </w:rPr>
        <w:t xml:space="preserve">, </w:t>
      </w:r>
      <w:r w:rsidR="00DA1780" w:rsidRPr="00DA1780">
        <w:rPr>
          <w:rFonts w:ascii="Times New Roman" w:hAnsi="Times New Roman" w:cs="Times New Roman"/>
          <w:sz w:val="26"/>
          <w:szCs w:val="26"/>
        </w:rPr>
        <w:t>2.7.2.7.</w:t>
      </w:r>
      <w:r w:rsidR="00DA1780">
        <w:rPr>
          <w:rFonts w:ascii="Times New Roman" w:hAnsi="Times New Roman" w:cs="Times New Roman"/>
          <w:sz w:val="26"/>
          <w:szCs w:val="26"/>
        </w:rPr>
        <w:t xml:space="preserve">, </w:t>
      </w:r>
      <w:r w:rsidR="00C47305" w:rsidRPr="00DA1780">
        <w:rPr>
          <w:rFonts w:ascii="Times New Roman" w:hAnsi="Times New Roman" w:cs="Times New Roman"/>
          <w:sz w:val="26"/>
          <w:szCs w:val="26"/>
        </w:rPr>
        <w:t>2.</w:t>
      </w:r>
      <w:r w:rsidR="00DA1780" w:rsidRPr="00DA1780">
        <w:rPr>
          <w:rFonts w:ascii="Times New Roman" w:hAnsi="Times New Roman" w:cs="Times New Roman"/>
          <w:sz w:val="26"/>
          <w:szCs w:val="26"/>
        </w:rPr>
        <w:t>7</w:t>
      </w:r>
      <w:r w:rsidR="00C47305" w:rsidRPr="00DA1780">
        <w:rPr>
          <w:rFonts w:ascii="Times New Roman" w:hAnsi="Times New Roman" w:cs="Times New Roman"/>
          <w:sz w:val="26"/>
          <w:szCs w:val="26"/>
        </w:rPr>
        <w:t>.</w:t>
      </w:r>
      <w:r w:rsidR="00DA1780" w:rsidRPr="00DA1780">
        <w:rPr>
          <w:rFonts w:ascii="Times New Roman" w:hAnsi="Times New Roman" w:cs="Times New Roman"/>
          <w:sz w:val="26"/>
          <w:szCs w:val="26"/>
        </w:rPr>
        <w:t>2.</w:t>
      </w:r>
      <w:r w:rsidR="00C47305" w:rsidRPr="00DA1780">
        <w:rPr>
          <w:rFonts w:ascii="Times New Roman" w:hAnsi="Times New Roman" w:cs="Times New Roman"/>
          <w:sz w:val="26"/>
          <w:szCs w:val="26"/>
        </w:rPr>
        <w:t>1</w:t>
      </w:r>
      <w:r w:rsidR="00DA1780" w:rsidRPr="00DA1780">
        <w:rPr>
          <w:rFonts w:ascii="Times New Roman" w:hAnsi="Times New Roman" w:cs="Times New Roman"/>
          <w:sz w:val="26"/>
          <w:szCs w:val="26"/>
        </w:rPr>
        <w:t>4.</w:t>
      </w:r>
      <w:r w:rsidR="00C47305" w:rsidRPr="00DA1780">
        <w:rPr>
          <w:rFonts w:ascii="Times New Roman" w:hAnsi="Times New Roman" w:cs="Times New Roman"/>
          <w:sz w:val="26"/>
          <w:szCs w:val="26"/>
        </w:rPr>
        <w:t xml:space="preserve"> </w:t>
      </w:r>
      <w:r w:rsidR="00DA1780">
        <w:rPr>
          <w:rFonts w:ascii="Times New Roman" w:hAnsi="Times New Roman" w:cs="Times New Roman"/>
          <w:sz w:val="26"/>
          <w:szCs w:val="26"/>
        </w:rPr>
        <w:t>пункта 2.7 настоящего Регламента</w:t>
      </w:r>
      <w:r w:rsidR="00C47305" w:rsidRPr="00DA1780">
        <w:rPr>
          <w:rFonts w:ascii="Times New Roman" w:hAnsi="Times New Roman" w:cs="Times New Roman"/>
          <w:sz w:val="26"/>
          <w:szCs w:val="26"/>
        </w:rPr>
        <w:t xml:space="preserve"> запрашиваются администрацией города в государственных органах, подведомственных государственным органам или органам местного самоуправления организациях,</w:t>
      </w:r>
      <w:r w:rsidR="00C765A4">
        <w:rPr>
          <w:rFonts w:ascii="Times New Roman" w:hAnsi="Times New Roman" w:cs="Times New Roman"/>
          <w:sz w:val="26"/>
          <w:szCs w:val="26"/>
        </w:rPr>
        <w:br/>
      </w:r>
      <w:r w:rsidR="00C47305" w:rsidRPr="00DA1780">
        <w:rPr>
          <w:rFonts w:ascii="Times New Roman" w:hAnsi="Times New Roman" w:cs="Times New Roman"/>
          <w:sz w:val="26"/>
          <w:szCs w:val="26"/>
        </w:rPr>
        <w:t>в распоряжении которых наход</w:t>
      </w:r>
      <w:r w:rsidR="00DA1780">
        <w:rPr>
          <w:rFonts w:ascii="Times New Roman" w:hAnsi="Times New Roman" w:cs="Times New Roman"/>
          <w:sz w:val="26"/>
          <w:szCs w:val="26"/>
        </w:rPr>
        <w:t>ятся указанные документы, если Заявитель</w:t>
      </w:r>
      <w:r w:rsidR="00C765A4">
        <w:rPr>
          <w:rFonts w:ascii="Times New Roman" w:hAnsi="Times New Roman" w:cs="Times New Roman"/>
          <w:sz w:val="26"/>
          <w:szCs w:val="26"/>
        </w:rPr>
        <w:br/>
      </w:r>
      <w:r w:rsidR="00C47305" w:rsidRPr="00DA1780">
        <w:rPr>
          <w:rFonts w:ascii="Times New Roman" w:hAnsi="Times New Roman" w:cs="Times New Roman"/>
          <w:sz w:val="26"/>
          <w:szCs w:val="26"/>
        </w:rPr>
        <w:t>не предоставил указанные документы самостоятельно.</w:t>
      </w:r>
    </w:p>
    <w:p w:rsidR="00736626" w:rsidRPr="00D416F2" w:rsidRDefault="00736626" w:rsidP="00DA1780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16F2">
        <w:rPr>
          <w:rFonts w:ascii="Times New Roman" w:eastAsia="Times New Roman" w:hAnsi="Times New Roman" w:cs="Times New Roman"/>
          <w:sz w:val="26"/>
          <w:szCs w:val="26"/>
        </w:rPr>
        <w:t>2.</w:t>
      </w:r>
      <w:r w:rsidR="00DA1780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D416F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D416F2">
        <w:rPr>
          <w:rFonts w:ascii="Times New Roman" w:eastAsia="Times New Roman" w:hAnsi="Times New Roman" w:cs="Times New Roman"/>
          <w:sz w:val="26"/>
          <w:szCs w:val="26"/>
        </w:rPr>
        <w:t>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представляемые </w:t>
      </w:r>
      <w:r w:rsidR="00DA1780">
        <w:rPr>
          <w:rFonts w:ascii="Times New Roman" w:eastAsia="Times New Roman" w:hAnsi="Times New Roman" w:cs="Times New Roman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аявителем, </w:t>
      </w:r>
      <w:r w:rsidRPr="00D416F2">
        <w:rPr>
          <w:rFonts w:ascii="Times New Roman" w:eastAsia="Times New Roman" w:hAnsi="Times New Roman" w:cs="Times New Roman"/>
          <w:sz w:val="26"/>
          <w:szCs w:val="26"/>
        </w:rPr>
        <w:t>должны соответствовать следующим требованиям:</w:t>
      </w:r>
    </w:p>
    <w:p w:rsidR="009303AE" w:rsidRPr="006B0FEA" w:rsidRDefault="009303AE" w:rsidP="009303A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2.9.1. </w:t>
      </w:r>
      <w:r w:rsidRPr="006B0FEA">
        <w:rPr>
          <w:rFonts w:ascii="Times New Roman" w:hAnsi="Times New Roman"/>
          <w:sz w:val="26"/>
          <w:szCs w:val="26"/>
        </w:rPr>
        <w:t xml:space="preserve">тексты документов написаны разборчиво; </w:t>
      </w:r>
    </w:p>
    <w:p w:rsidR="009303AE" w:rsidRPr="006B0FEA" w:rsidRDefault="009303AE" w:rsidP="009303A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2.9.2.</w:t>
      </w:r>
      <w:r w:rsidRPr="006B0FEA">
        <w:rPr>
          <w:rFonts w:ascii="Times New Roman" w:hAnsi="Times New Roman"/>
          <w:sz w:val="26"/>
          <w:szCs w:val="26"/>
        </w:rPr>
        <w:t xml:space="preserve"> фамилия, имя и отчество (наименование) заявителя, адрес его места жительства (места нахождения), телефон (если имеется) написаны полностью; </w:t>
      </w:r>
    </w:p>
    <w:p w:rsidR="009303AE" w:rsidRPr="006B0FEA" w:rsidRDefault="009303AE" w:rsidP="009303A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2.9.3. </w:t>
      </w:r>
      <w:r w:rsidRPr="006B0FEA">
        <w:rPr>
          <w:rFonts w:ascii="Times New Roman" w:hAnsi="Times New Roman"/>
          <w:sz w:val="26"/>
          <w:szCs w:val="26"/>
        </w:rPr>
        <w:t xml:space="preserve">в документах нет подчисток, приписок, зачеркнутых слов и иных неоговоренных исправлений; </w:t>
      </w:r>
    </w:p>
    <w:p w:rsidR="009303AE" w:rsidRDefault="009303AE" w:rsidP="009303A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2.9.4.</w:t>
      </w:r>
      <w:r w:rsidRPr="006B0FEA">
        <w:rPr>
          <w:rFonts w:ascii="Times New Roman" w:hAnsi="Times New Roman"/>
          <w:sz w:val="26"/>
          <w:szCs w:val="26"/>
        </w:rPr>
        <w:t xml:space="preserve"> документы не исполнены карандашом. </w:t>
      </w:r>
    </w:p>
    <w:p w:rsidR="009303AE" w:rsidRPr="006B0FEA" w:rsidRDefault="009303AE" w:rsidP="009303A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B0FEA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10. Основаниями для отказа </w:t>
      </w:r>
      <w:r w:rsidRPr="006B0FEA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приеме </w:t>
      </w:r>
      <w:r w:rsidRPr="006B0FEA">
        <w:rPr>
          <w:rFonts w:ascii="Times New Roman" w:hAnsi="Times New Roman"/>
          <w:sz w:val="26"/>
          <w:szCs w:val="26"/>
        </w:rPr>
        <w:t>документов, необходимых для предоставления муниципальной услуги являются:</w:t>
      </w:r>
    </w:p>
    <w:p w:rsidR="009303AE" w:rsidRPr="006B0FEA" w:rsidRDefault="009303AE" w:rsidP="009303A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2.10.1.</w:t>
      </w:r>
      <w:r w:rsidRPr="006B0FEA">
        <w:rPr>
          <w:rFonts w:ascii="Times New Roman" w:hAnsi="Times New Roman"/>
          <w:sz w:val="26"/>
          <w:szCs w:val="26"/>
        </w:rPr>
        <w:t xml:space="preserve"> отсутствие докум</w:t>
      </w:r>
      <w:r>
        <w:rPr>
          <w:rFonts w:ascii="Times New Roman" w:hAnsi="Times New Roman"/>
          <w:sz w:val="26"/>
          <w:szCs w:val="26"/>
        </w:rPr>
        <w:t>ента, удостоверяющего личность З</w:t>
      </w:r>
      <w:r w:rsidRPr="006B0FEA">
        <w:rPr>
          <w:rFonts w:ascii="Times New Roman" w:hAnsi="Times New Roman"/>
          <w:sz w:val="26"/>
          <w:szCs w:val="26"/>
        </w:rPr>
        <w:t xml:space="preserve">аявителя или его уполномоченного представителя; </w:t>
      </w:r>
    </w:p>
    <w:p w:rsidR="009303AE" w:rsidRPr="006B0FEA" w:rsidRDefault="009303AE" w:rsidP="009303A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2.10.2</w:t>
      </w:r>
      <w:r w:rsidRPr="006B0FEA">
        <w:rPr>
          <w:rFonts w:ascii="Times New Roman" w:hAnsi="Times New Roman"/>
          <w:sz w:val="26"/>
          <w:szCs w:val="26"/>
        </w:rPr>
        <w:t xml:space="preserve"> отсутствие документа, подтверждающего полномочия представителя заинтересованного лица. </w:t>
      </w:r>
    </w:p>
    <w:p w:rsidR="007137AE" w:rsidRDefault="00736626" w:rsidP="00736626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2.</w:t>
      </w:r>
      <w:r w:rsidR="009303AE">
        <w:rPr>
          <w:sz w:val="26"/>
          <w:szCs w:val="26"/>
        </w:rPr>
        <w:t>11</w:t>
      </w:r>
      <w:r w:rsidRPr="00D416F2">
        <w:rPr>
          <w:sz w:val="26"/>
          <w:szCs w:val="26"/>
        </w:rPr>
        <w:t xml:space="preserve">. </w:t>
      </w:r>
      <w:r w:rsidR="007137AE" w:rsidRPr="00D416F2">
        <w:rPr>
          <w:sz w:val="26"/>
          <w:szCs w:val="26"/>
        </w:rPr>
        <w:t>Основани</w:t>
      </w:r>
      <w:r w:rsidR="001E4D24">
        <w:rPr>
          <w:sz w:val="26"/>
          <w:szCs w:val="26"/>
        </w:rPr>
        <w:t>я</w:t>
      </w:r>
      <w:r w:rsidR="007137AE" w:rsidRPr="00D416F2">
        <w:rPr>
          <w:sz w:val="26"/>
          <w:szCs w:val="26"/>
        </w:rPr>
        <w:t>м</w:t>
      </w:r>
      <w:r w:rsidR="001E4D24">
        <w:rPr>
          <w:sz w:val="26"/>
          <w:szCs w:val="26"/>
        </w:rPr>
        <w:t>и</w:t>
      </w:r>
      <w:r w:rsidR="007137AE" w:rsidRPr="00D416F2">
        <w:rPr>
          <w:sz w:val="26"/>
          <w:szCs w:val="26"/>
        </w:rPr>
        <w:t xml:space="preserve"> для отказа </w:t>
      </w:r>
      <w:r w:rsidR="007137AE">
        <w:rPr>
          <w:sz w:val="26"/>
          <w:szCs w:val="26"/>
        </w:rPr>
        <w:t>в предоставлении муниципальной услуги</w:t>
      </w:r>
      <w:r w:rsidR="007137AE" w:rsidRPr="00D416F2">
        <w:rPr>
          <w:sz w:val="26"/>
          <w:szCs w:val="26"/>
        </w:rPr>
        <w:t xml:space="preserve"> явля</w:t>
      </w:r>
      <w:r w:rsidR="001E4D24">
        <w:rPr>
          <w:sz w:val="26"/>
          <w:szCs w:val="26"/>
        </w:rPr>
        <w:t>ю</w:t>
      </w:r>
      <w:r w:rsidR="007137AE" w:rsidRPr="00D416F2">
        <w:rPr>
          <w:sz w:val="26"/>
          <w:szCs w:val="26"/>
        </w:rPr>
        <w:t>тся:</w:t>
      </w:r>
    </w:p>
    <w:p w:rsidR="001E4D24" w:rsidRPr="00D416F2" w:rsidRDefault="009303AE" w:rsidP="001E4D24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2.11.1. </w:t>
      </w:r>
      <w:r w:rsidR="00C765A4">
        <w:rPr>
          <w:sz w:val="26"/>
          <w:szCs w:val="26"/>
        </w:rPr>
        <w:t>з</w:t>
      </w:r>
      <w:r w:rsidR="001E4D24">
        <w:rPr>
          <w:sz w:val="26"/>
          <w:szCs w:val="26"/>
        </w:rPr>
        <w:t>емельные участки непредназначенные для строительства объектов капитального строительства</w:t>
      </w:r>
      <w:r w:rsidR="001E4D24" w:rsidRPr="00D416F2">
        <w:rPr>
          <w:sz w:val="26"/>
          <w:szCs w:val="26"/>
        </w:rPr>
        <w:t>;</w:t>
      </w:r>
    </w:p>
    <w:p w:rsidR="001E4D24" w:rsidRPr="00D416F2" w:rsidRDefault="009303AE" w:rsidP="001E4D24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2.11.2.</w:t>
      </w:r>
      <w:r w:rsidR="001E4D24">
        <w:rPr>
          <w:sz w:val="26"/>
          <w:szCs w:val="26"/>
        </w:rPr>
        <w:t xml:space="preserve"> </w:t>
      </w:r>
      <w:r w:rsidR="00C26320">
        <w:rPr>
          <w:sz w:val="26"/>
          <w:szCs w:val="26"/>
        </w:rPr>
        <w:t>в</w:t>
      </w:r>
      <w:r w:rsidR="001E4D24">
        <w:rPr>
          <w:sz w:val="26"/>
          <w:szCs w:val="26"/>
        </w:rPr>
        <w:t xml:space="preserve"> случае </w:t>
      </w:r>
      <w:r w:rsidR="001E4D24" w:rsidRPr="00D416F2">
        <w:rPr>
          <w:sz w:val="26"/>
          <w:szCs w:val="26"/>
        </w:rPr>
        <w:t>обращения</w:t>
      </w:r>
      <w:r w:rsidR="001E4D24">
        <w:rPr>
          <w:sz w:val="26"/>
          <w:szCs w:val="26"/>
        </w:rPr>
        <w:t xml:space="preserve"> с заявлением</w:t>
      </w:r>
      <w:r w:rsidR="001E4D24" w:rsidRPr="00D416F2">
        <w:rPr>
          <w:sz w:val="26"/>
          <w:szCs w:val="26"/>
        </w:rPr>
        <w:t xml:space="preserve"> неправомочного лица;</w:t>
      </w:r>
    </w:p>
    <w:p w:rsidR="001E4D24" w:rsidRPr="00B67966" w:rsidRDefault="009303AE" w:rsidP="001E4D24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2.11.3.</w:t>
      </w:r>
      <w:r w:rsidR="001E4D24">
        <w:rPr>
          <w:sz w:val="26"/>
          <w:szCs w:val="26"/>
        </w:rPr>
        <w:t xml:space="preserve"> </w:t>
      </w:r>
      <w:r w:rsidR="00C26320">
        <w:rPr>
          <w:sz w:val="26"/>
          <w:szCs w:val="26"/>
        </w:rPr>
        <w:t>п</w:t>
      </w:r>
      <w:r w:rsidR="001E4D24">
        <w:rPr>
          <w:sz w:val="26"/>
          <w:szCs w:val="26"/>
        </w:rPr>
        <w:t>ри непредставлении</w:t>
      </w:r>
      <w:r w:rsidR="001E4D24" w:rsidRPr="00B67966">
        <w:rPr>
          <w:sz w:val="26"/>
          <w:szCs w:val="26"/>
        </w:rPr>
        <w:t xml:space="preserve"> или предоставлени</w:t>
      </w:r>
      <w:r w:rsidR="001E4D24">
        <w:rPr>
          <w:sz w:val="26"/>
          <w:szCs w:val="26"/>
        </w:rPr>
        <w:t>и</w:t>
      </w:r>
      <w:r w:rsidR="001E4D24" w:rsidRPr="00B67966">
        <w:rPr>
          <w:sz w:val="26"/>
          <w:szCs w:val="26"/>
        </w:rPr>
        <w:t xml:space="preserve"> неполного перечня документов, указанных в пункте 2.</w:t>
      </w:r>
      <w:r>
        <w:rPr>
          <w:sz w:val="26"/>
          <w:szCs w:val="26"/>
        </w:rPr>
        <w:t>7</w:t>
      </w:r>
      <w:r w:rsidR="001E4D24" w:rsidRPr="00B67966">
        <w:rPr>
          <w:sz w:val="26"/>
          <w:szCs w:val="26"/>
        </w:rPr>
        <w:t xml:space="preserve"> настоящего Административного регламента;</w:t>
      </w:r>
    </w:p>
    <w:p w:rsidR="001E4D24" w:rsidRDefault="009303AE" w:rsidP="001E4D24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2.11.4.</w:t>
      </w:r>
      <w:r w:rsidR="001E4D24">
        <w:rPr>
          <w:sz w:val="26"/>
          <w:szCs w:val="26"/>
        </w:rPr>
        <w:t xml:space="preserve"> </w:t>
      </w:r>
      <w:r w:rsidR="00C26320">
        <w:rPr>
          <w:sz w:val="26"/>
          <w:szCs w:val="26"/>
        </w:rPr>
        <w:t>н</w:t>
      </w:r>
      <w:r w:rsidR="001E4D24" w:rsidRPr="00B67966">
        <w:rPr>
          <w:sz w:val="26"/>
          <w:szCs w:val="26"/>
        </w:rPr>
        <w:t>есоответстви</w:t>
      </w:r>
      <w:r w:rsidR="001E4D24">
        <w:rPr>
          <w:sz w:val="26"/>
          <w:szCs w:val="26"/>
        </w:rPr>
        <w:t>е</w:t>
      </w:r>
      <w:r w:rsidR="001E4D24" w:rsidRPr="00B67966">
        <w:rPr>
          <w:sz w:val="26"/>
          <w:szCs w:val="26"/>
        </w:rPr>
        <w:t xml:space="preserve"> представленных документов по форме и (или) содержанию нормам действующего законодательства. </w:t>
      </w:r>
    </w:p>
    <w:p w:rsidR="001E4D24" w:rsidRDefault="001E4D24" w:rsidP="00736626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9303AE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D416F2">
        <w:rPr>
          <w:sz w:val="26"/>
          <w:szCs w:val="26"/>
        </w:rPr>
        <w:t>Муниципальная услуга пр</w:t>
      </w:r>
      <w:r w:rsidR="009303AE">
        <w:rPr>
          <w:sz w:val="26"/>
          <w:szCs w:val="26"/>
        </w:rPr>
        <w:t>едоставляется</w:t>
      </w:r>
      <w:r w:rsidRPr="00D416F2">
        <w:rPr>
          <w:sz w:val="26"/>
          <w:szCs w:val="26"/>
        </w:rPr>
        <w:t xml:space="preserve"> бесплатно</w:t>
      </w:r>
      <w:r>
        <w:rPr>
          <w:sz w:val="26"/>
          <w:szCs w:val="26"/>
        </w:rPr>
        <w:t>.</w:t>
      </w:r>
    </w:p>
    <w:p w:rsidR="009303AE" w:rsidRDefault="00736626" w:rsidP="001E4D24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2.</w:t>
      </w:r>
      <w:r w:rsidR="001E4D24">
        <w:rPr>
          <w:sz w:val="26"/>
          <w:szCs w:val="26"/>
        </w:rPr>
        <w:t>1</w:t>
      </w:r>
      <w:r w:rsidR="009303AE">
        <w:rPr>
          <w:sz w:val="26"/>
          <w:szCs w:val="26"/>
        </w:rPr>
        <w:t>3</w:t>
      </w:r>
      <w:r w:rsidRPr="00D416F2">
        <w:rPr>
          <w:sz w:val="26"/>
          <w:szCs w:val="26"/>
        </w:rPr>
        <w:t>.</w:t>
      </w:r>
      <w:r w:rsidR="001E4D24">
        <w:rPr>
          <w:sz w:val="26"/>
          <w:szCs w:val="26"/>
        </w:rPr>
        <w:t xml:space="preserve"> </w:t>
      </w:r>
      <w:r w:rsidR="0082483A">
        <w:rPr>
          <w:sz w:val="26"/>
          <w:szCs w:val="26"/>
        </w:rPr>
        <w:t>Сроки предоставления муниципальной услуги:</w:t>
      </w:r>
    </w:p>
    <w:p w:rsidR="0082483A" w:rsidRDefault="0082483A" w:rsidP="001E4D24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2.13.1. </w:t>
      </w:r>
      <w:r w:rsidR="001F02E1">
        <w:rPr>
          <w:sz w:val="26"/>
          <w:szCs w:val="26"/>
        </w:rPr>
        <w:t>М</w:t>
      </w:r>
      <w:r>
        <w:rPr>
          <w:sz w:val="26"/>
          <w:szCs w:val="26"/>
        </w:rPr>
        <w:t xml:space="preserve">аксимальный срок предоставления муниципальной услуги со дня поступления заявления о подготовке ГПЗУ составляет 30 </w:t>
      </w:r>
      <w:r w:rsidR="00C26320">
        <w:rPr>
          <w:sz w:val="26"/>
          <w:szCs w:val="26"/>
        </w:rPr>
        <w:t xml:space="preserve">календарных </w:t>
      </w:r>
      <w:r>
        <w:rPr>
          <w:sz w:val="26"/>
          <w:szCs w:val="26"/>
        </w:rPr>
        <w:t>дней;</w:t>
      </w:r>
    </w:p>
    <w:p w:rsidR="0082483A" w:rsidRDefault="001F02E1" w:rsidP="001E4D24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2.13.2. При направлении заявления и документов, необходимых для предоставления муниципальной услуги исчисляется со дня поступления в администрацию города заявления и документов, необходимых для предоставления муниципальной услуги (по дате регистрации).</w:t>
      </w:r>
    </w:p>
    <w:p w:rsidR="001F02E1" w:rsidRDefault="001F02E1" w:rsidP="001E4D24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2.13.3. Сроки прохождения отдельных процедур:</w:t>
      </w:r>
    </w:p>
    <w:p w:rsidR="001F02E1" w:rsidRDefault="00C26320" w:rsidP="001F02E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2.13.3.1.</w:t>
      </w:r>
      <w:r w:rsidR="001F02E1">
        <w:rPr>
          <w:rFonts w:ascii="Times New Roman" w:hAnsi="Times New Roman"/>
          <w:sz w:val="26"/>
          <w:szCs w:val="26"/>
        </w:rPr>
        <w:t xml:space="preserve"> максимальное время приема заявления и прилагаемых документов и его регистрация от одного заявителя – 15 минут;</w:t>
      </w:r>
    </w:p>
    <w:p w:rsidR="001F02E1" w:rsidRDefault="00C26320" w:rsidP="001F02E1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2.13.3.2.</w:t>
      </w:r>
      <w:r w:rsidR="001F02E1">
        <w:rPr>
          <w:sz w:val="26"/>
          <w:szCs w:val="26"/>
        </w:rPr>
        <w:t xml:space="preserve"> в</w:t>
      </w:r>
      <w:r w:rsidR="001F02E1" w:rsidRPr="00D416F2">
        <w:rPr>
          <w:sz w:val="26"/>
          <w:szCs w:val="26"/>
        </w:rPr>
        <w:t>ремя ожидания приема Заявителем для сдачи необходимых документов, получения консультаций о процедуре предоставления муниципальн</w:t>
      </w:r>
      <w:r w:rsidR="001F02E1">
        <w:rPr>
          <w:sz w:val="26"/>
          <w:szCs w:val="26"/>
        </w:rPr>
        <w:t>ой услуги не должно превышать 20</w:t>
      </w:r>
      <w:r w:rsidR="001F02E1" w:rsidRPr="00D416F2">
        <w:rPr>
          <w:sz w:val="26"/>
          <w:szCs w:val="26"/>
        </w:rPr>
        <w:t xml:space="preserve"> м</w:t>
      </w:r>
      <w:r w:rsidR="001F02E1">
        <w:rPr>
          <w:sz w:val="26"/>
          <w:szCs w:val="26"/>
        </w:rPr>
        <w:t>инут;</w:t>
      </w:r>
    </w:p>
    <w:p w:rsidR="001F02E1" w:rsidRDefault="00C26320" w:rsidP="001F02E1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2.13.3.3.</w:t>
      </w:r>
      <w:r w:rsidR="001F02E1">
        <w:rPr>
          <w:sz w:val="26"/>
          <w:szCs w:val="26"/>
        </w:rPr>
        <w:t xml:space="preserve"> при консультировании заявителей по электронной почте, в том числе о ходе предоставления муниципальной услуги, ответ должен быть направлен в течение 30 дней, со дней, исчисляемых со дня, следующего за днем поступления соответствующего запроса.</w:t>
      </w:r>
    </w:p>
    <w:p w:rsidR="001F02E1" w:rsidRDefault="001F02E1" w:rsidP="001F02E1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2.14. Требования к помещениям, в которых предоставляются муниципальные услуги, и местам для заполнения заявлений о предоставлении муниципальной услуги.</w:t>
      </w:r>
    </w:p>
    <w:p w:rsidR="001F02E1" w:rsidRDefault="001F02E1" w:rsidP="001F02E1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2.14.1. в здании должен быть стенд, содержащий информацию о наименовании и графике работы структурных подразделений администрации города Торжка, предоставляющих муниципальную услугу;</w:t>
      </w:r>
    </w:p>
    <w:p w:rsidR="001F02E1" w:rsidRDefault="001F02E1" w:rsidP="001F02E1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2.14.2. помещения, в которых предоставляется муниципальная услуга, должны соответствовать установленным противопожарным и санитарно-эпидемиологическим правилам и нормам;</w:t>
      </w:r>
    </w:p>
    <w:p w:rsidR="001F02E1" w:rsidRDefault="001F02E1" w:rsidP="001F02E1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2.14.3. помещения, в которых предоставляется муниципальная услуга, включает места для ожидания, места для информирования заявителей и заполнения необходимых документов, а также места для приема заявителей;</w:t>
      </w:r>
    </w:p>
    <w:p w:rsidR="001F02E1" w:rsidRDefault="001F02E1" w:rsidP="001F02E1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2.14.4. места для информирования и заполнения необходимых документов оборудуются стульями и столами для оформления документов, обеспечиваются бланками заявлений и необходимыми канцелярскими принадлежностями;</w:t>
      </w:r>
    </w:p>
    <w:p w:rsidR="001F02E1" w:rsidRDefault="001F02E1" w:rsidP="001F02E1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2.14.5.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услуги;</w:t>
      </w:r>
    </w:p>
    <w:p w:rsidR="001F02E1" w:rsidRDefault="001F02E1" w:rsidP="001F02E1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2.14.6. каждое рабочее место должностного лица должно быть оборудовано телефоном, персональным компьютером с возможностью доступа к информационным базам данным, печатающему устройству;</w:t>
      </w:r>
    </w:p>
    <w:p w:rsidR="001F02E1" w:rsidRDefault="001F02E1" w:rsidP="001F02E1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2.14.7. при оборудовании помещений, в которых предоставляется муниципальная услуга, обеспечивается возможность беспрепятственной эвакуации всех заявителей и должностных лиц в случае возникновения чрезвычайной ситуации. </w:t>
      </w:r>
    </w:p>
    <w:p w:rsidR="001E4D24" w:rsidRDefault="001E4D24" w:rsidP="001E4D24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1F02E1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1F02E1">
        <w:rPr>
          <w:sz w:val="26"/>
          <w:szCs w:val="26"/>
        </w:rPr>
        <w:t xml:space="preserve">1. </w:t>
      </w:r>
      <w:r w:rsidR="0007250A">
        <w:rPr>
          <w:sz w:val="26"/>
          <w:szCs w:val="26"/>
        </w:rPr>
        <w:t>Показателями качества муниципальной услуги являются:</w:t>
      </w:r>
    </w:p>
    <w:p w:rsidR="0007250A" w:rsidRDefault="001F02E1" w:rsidP="001E4D24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2.15.1.</w:t>
      </w:r>
      <w:r w:rsidR="0007250A">
        <w:rPr>
          <w:sz w:val="26"/>
          <w:szCs w:val="26"/>
        </w:rPr>
        <w:t xml:space="preserve"> профессиональная подготовка сотрудников структурного подразделения, предоставляющего услугу;</w:t>
      </w:r>
    </w:p>
    <w:p w:rsidR="0007250A" w:rsidRDefault="001F02E1" w:rsidP="001E4D24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2.15.3. </w:t>
      </w:r>
      <w:r w:rsidR="0007250A">
        <w:rPr>
          <w:sz w:val="26"/>
          <w:szCs w:val="26"/>
        </w:rPr>
        <w:t>соблюдение сроков предоставления услуги</w:t>
      </w:r>
      <w:r>
        <w:rPr>
          <w:sz w:val="26"/>
          <w:szCs w:val="26"/>
        </w:rPr>
        <w:t>;</w:t>
      </w:r>
    </w:p>
    <w:p w:rsidR="001F02E1" w:rsidRDefault="001F02E1" w:rsidP="001E4D24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2.15.3. Отсутствие обоснованных жалоб заявителей на действие (бездействие) должностных лиц при предоставлении муниципальной услуги.</w:t>
      </w:r>
    </w:p>
    <w:p w:rsidR="002604A8" w:rsidRDefault="001F02E1" w:rsidP="001E4D24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2.16. Особенности предоставления муниципальной услуги в электронном виде</w:t>
      </w:r>
      <w:r>
        <w:rPr>
          <w:sz w:val="26"/>
          <w:szCs w:val="26"/>
        </w:rPr>
        <w:br/>
        <w:t>не предусмотрены.</w:t>
      </w:r>
    </w:p>
    <w:p w:rsidR="00082F48" w:rsidRDefault="0007250A" w:rsidP="004A69BD">
      <w:pPr>
        <w:pStyle w:val="a9"/>
        <w:spacing w:before="0" w:beforeAutospacing="0" w:after="0" w:afterAutospacing="0" w:line="276" w:lineRule="auto"/>
        <w:ind w:firstLine="709"/>
        <w:jc w:val="both"/>
        <w:rPr>
          <w:rStyle w:val="aa"/>
          <w:sz w:val="26"/>
          <w:szCs w:val="26"/>
        </w:rPr>
      </w:pPr>
      <w:r>
        <w:rPr>
          <w:rStyle w:val="aa"/>
          <w:sz w:val="26"/>
          <w:szCs w:val="26"/>
        </w:rPr>
        <w:t>3</w:t>
      </w:r>
      <w:r w:rsidR="00506752" w:rsidRPr="00D416F2">
        <w:rPr>
          <w:rStyle w:val="aa"/>
          <w:sz w:val="26"/>
          <w:szCs w:val="26"/>
        </w:rPr>
        <w:t xml:space="preserve">. </w:t>
      </w:r>
      <w:r>
        <w:rPr>
          <w:rStyle w:val="aa"/>
          <w:sz w:val="26"/>
          <w:szCs w:val="26"/>
        </w:rPr>
        <w:t>Состав, последовательность и сроки выполнения административных про</w:t>
      </w:r>
      <w:r w:rsidR="008F0101">
        <w:rPr>
          <w:rStyle w:val="aa"/>
          <w:sz w:val="26"/>
          <w:szCs w:val="26"/>
        </w:rPr>
        <w:t>цедур, требования к порядку их выполнения, в том числе особенности выполнения административных процедур в электронной форме</w:t>
      </w:r>
      <w:r w:rsidR="00892ED7">
        <w:rPr>
          <w:rStyle w:val="aa"/>
          <w:sz w:val="26"/>
          <w:szCs w:val="26"/>
        </w:rPr>
        <w:t>.</w:t>
      </w:r>
    </w:p>
    <w:p w:rsidR="00952D40" w:rsidRDefault="00506752" w:rsidP="007B477D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lastRenderedPageBreak/>
        <w:t>3.1. Предоставление муниципальной услуги включает в себя следующие административные процедуры:</w:t>
      </w:r>
    </w:p>
    <w:p w:rsidR="007B477D" w:rsidRPr="006B0FEA" w:rsidRDefault="007B477D" w:rsidP="007B477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3.1.1.</w:t>
      </w:r>
      <w:r w:rsidRPr="006B0FEA">
        <w:rPr>
          <w:rFonts w:ascii="Times New Roman" w:hAnsi="Times New Roman"/>
          <w:sz w:val="26"/>
          <w:szCs w:val="26"/>
        </w:rPr>
        <w:t xml:space="preserve"> </w:t>
      </w:r>
      <w:r w:rsidR="00C26320">
        <w:rPr>
          <w:rFonts w:ascii="Times New Roman" w:hAnsi="Times New Roman"/>
          <w:sz w:val="26"/>
          <w:szCs w:val="26"/>
        </w:rPr>
        <w:t>п</w:t>
      </w:r>
      <w:r w:rsidRPr="006B0FEA">
        <w:rPr>
          <w:rFonts w:ascii="Times New Roman" w:hAnsi="Times New Roman"/>
          <w:sz w:val="26"/>
          <w:szCs w:val="26"/>
        </w:rPr>
        <w:t xml:space="preserve">рием </w:t>
      </w:r>
      <w:r w:rsidR="00892ED7">
        <w:rPr>
          <w:rFonts w:ascii="Times New Roman" w:hAnsi="Times New Roman"/>
          <w:sz w:val="26"/>
          <w:szCs w:val="26"/>
        </w:rPr>
        <w:t xml:space="preserve">и регистрация заявления </w:t>
      </w:r>
      <w:r w:rsidRPr="006B0FEA">
        <w:rPr>
          <w:rFonts w:ascii="Times New Roman" w:hAnsi="Times New Roman"/>
          <w:sz w:val="26"/>
          <w:szCs w:val="26"/>
        </w:rPr>
        <w:t>и</w:t>
      </w:r>
      <w:r w:rsidR="00892ED7">
        <w:rPr>
          <w:rFonts w:ascii="Times New Roman" w:hAnsi="Times New Roman"/>
          <w:sz w:val="26"/>
          <w:szCs w:val="26"/>
        </w:rPr>
        <w:t xml:space="preserve"> прилагаемых к нему</w:t>
      </w:r>
      <w:r w:rsidRPr="006B0FEA">
        <w:rPr>
          <w:rFonts w:ascii="Times New Roman" w:hAnsi="Times New Roman"/>
          <w:sz w:val="26"/>
          <w:szCs w:val="26"/>
        </w:rPr>
        <w:t xml:space="preserve"> документов, необходимых для предоставления </w:t>
      </w:r>
      <w:r w:rsidR="00892ED7">
        <w:rPr>
          <w:rFonts w:ascii="Times New Roman" w:hAnsi="Times New Roman"/>
          <w:sz w:val="26"/>
          <w:szCs w:val="26"/>
        </w:rPr>
        <w:t xml:space="preserve">муниципальной </w:t>
      </w:r>
      <w:r w:rsidRPr="006B0FEA">
        <w:rPr>
          <w:rFonts w:ascii="Times New Roman" w:hAnsi="Times New Roman"/>
          <w:sz w:val="26"/>
          <w:szCs w:val="26"/>
        </w:rPr>
        <w:t>услуги</w:t>
      </w:r>
      <w:r w:rsidR="00892ED7">
        <w:rPr>
          <w:rFonts w:ascii="Times New Roman" w:hAnsi="Times New Roman"/>
          <w:sz w:val="26"/>
          <w:szCs w:val="26"/>
        </w:rPr>
        <w:t>;</w:t>
      </w:r>
    </w:p>
    <w:p w:rsidR="007B477D" w:rsidRPr="006B0FEA" w:rsidRDefault="007B477D" w:rsidP="007B477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3.1.2.</w:t>
      </w:r>
      <w:r w:rsidRPr="006B0FEA">
        <w:rPr>
          <w:rFonts w:ascii="Times New Roman" w:hAnsi="Times New Roman"/>
          <w:sz w:val="26"/>
          <w:szCs w:val="26"/>
        </w:rPr>
        <w:t xml:space="preserve"> </w:t>
      </w:r>
      <w:r w:rsidR="00C26320">
        <w:rPr>
          <w:rFonts w:ascii="Times New Roman" w:hAnsi="Times New Roman"/>
          <w:sz w:val="26"/>
          <w:szCs w:val="26"/>
        </w:rPr>
        <w:t>ф</w:t>
      </w:r>
      <w:r w:rsidRPr="006B0FEA">
        <w:rPr>
          <w:rFonts w:ascii="Times New Roman" w:hAnsi="Times New Roman"/>
          <w:sz w:val="26"/>
          <w:szCs w:val="26"/>
        </w:rPr>
        <w:t xml:space="preserve">ормирование личного дела и экспертиза документов; </w:t>
      </w:r>
    </w:p>
    <w:p w:rsidR="007B477D" w:rsidRDefault="007B477D" w:rsidP="007B477D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3.1.3. </w:t>
      </w:r>
      <w:r w:rsidR="00C26320">
        <w:rPr>
          <w:sz w:val="26"/>
          <w:szCs w:val="26"/>
        </w:rPr>
        <w:t>п</w:t>
      </w:r>
      <w:r w:rsidRPr="00D416F2">
        <w:rPr>
          <w:sz w:val="26"/>
          <w:szCs w:val="26"/>
        </w:rPr>
        <w:t>одготовка</w:t>
      </w:r>
      <w:r>
        <w:rPr>
          <w:sz w:val="26"/>
          <w:szCs w:val="26"/>
        </w:rPr>
        <w:t xml:space="preserve"> ГПЗУ;</w:t>
      </w:r>
    </w:p>
    <w:p w:rsidR="00952D40" w:rsidRDefault="00385ADC" w:rsidP="007B477D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="007B477D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3A08EF">
        <w:rPr>
          <w:sz w:val="26"/>
          <w:szCs w:val="26"/>
        </w:rPr>
        <w:t xml:space="preserve"> </w:t>
      </w:r>
      <w:r w:rsidR="00C26320">
        <w:rPr>
          <w:sz w:val="26"/>
          <w:szCs w:val="26"/>
        </w:rPr>
        <w:t>у</w:t>
      </w:r>
      <w:r w:rsidR="001B2BB2">
        <w:rPr>
          <w:sz w:val="26"/>
          <w:szCs w:val="26"/>
        </w:rPr>
        <w:t>тверждение ГПЗУ (подготовка,</w:t>
      </w:r>
      <w:r w:rsidR="00506752" w:rsidRPr="00D416F2">
        <w:rPr>
          <w:sz w:val="26"/>
          <w:szCs w:val="26"/>
        </w:rPr>
        <w:t xml:space="preserve"> </w:t>
      </w:r>
      <w:r w:rsidR="0007673A" w:rsidRPr="00D416F2">
        <w:rPr>
          <w:sz w:val="26"/>
          <w:szCs w:val="26"/>
        </w:rPr>
        <w:t>согласование</w:t>
      </w:r>
      <w:r w:rsidR="00506752" w:rsidRPr="00D416F2">
        <w:rPr>
          <w:sz w:val="26"/>
          <w:szCs w:val="26"/>
        </w:rPr>
        <w:t xml:space="preserve"> и выдача </w:t>
      </w:r>
      <w:r w:rsidR="00B85A91">
        <w:rPr>
          <w:sz w:val="26"/>
          <w:szCs w:val="26"/>
        </w:rPr>
        <w:t xml:space="preserve">правового акта </w:t>
      </w:r>
      <w:r w:rsidR="0003252C">
        <w:rPr>
          <w:sz w:val="26"/>
          <w:szCs w:val="26"/>
        </w:rPr>
        <w:t xml:space="preserve">администрации города </w:t>
      </w:r>
      <w:r w:rsidR="001B2BB2">
        <w:rPr>
          <w:sz w:val="26"/>
          <w:szCs w:val="26"/>
        </w:rPr>
        <w:t xml:space="preserve">об утверждении градостроительного плана земельного участка </w:t>
      </w:r>
      <w:r w:rsidR="00506752" w:rsidRPr="00D416F2">
        <w:rPr>
          <w:sz w:val="26"/>
          <w:szCs w:val="26"/>
        </w:rPr>
        <w:t>либо выдача отказа в предоставлении муниципальной услуги.</w:t>
      </w:r>
    </w:p>
    <w:p w:rsidR="003A08EF" w:rsidRPr="00D416F2" w:rsidRDefault="003A08EF" w:rsidP="007B477D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3.1.5. </w:t>
      </w:r>
      <w:r w:rsidR="00C26320">
        <w:rPr>
          <w:sz w:val="26"/>
          <w:szCs w:val="26"/>
        </w:rPr>
        <w:t>в</w:t>
      </w:r>
      <w:r>
        <w:rPr>
          <w:sz w:val="26"/>
          <w:szCs w:val="26"/>
        </w:rPr>
        <w:t>ыдача ГПЗУ.</w:t>
      </w:r>
    </w:p>
    <w:p w:rsidR="007B477D" w:rsidRDefault="00506752" w:rsidP="007B477D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3.</w:t>
      </w:r>
      <w:r w:rsidR="00385ADC">
        <w:rPr>
          <w:sz w:val="26"/>
          <w:szCs w:val="26"/>
        </w:rPr>
        <w:t>2</w:t>
      </w:r>
      <w:r w:rsidRPr="00D416F2">
        <w:rPr>
          <w:sz w:val="26"/>
          <w:szCs w:val="26"/>
        </w:rPr>
        <w:t xml:space="preserve">. </w:t>
      </w:r>
      <w:r w:rsidR="007B477D">
        <w:rPr>
          <w:sz w:val="26"/>
          <w:szCs w:val="26"/>
        </w:rPr>
        <w:t>П</w:t>
      </w:r>
      <w:r w:rsidR="007B477D" w:rsidRPr="006B0FEA">
        <w:rPr>
          <w:sz w:val="26"/>
          <w:szCs w:val="26"/>
        </w:rPr>
        <w:t xml:space="preserve">рием </w:t>
      </w:r>
      <w:r w:rsidR="00892ED7">
        <w:rPr>
          <w:sz w:val="26"/>
          <w:szCs w:val="26"/>
        </w:rPr>
        <w:t xml:space="preserve">и регистрация </w:t>
      </w:r>
      <w:r w:rsidR="007B477D" w:rsidRPr="006B0FEA">
        <w:rPr>
          <w:sz w:val="26"/>
          <w:szCs w:val="26"/>
        </w:rPr>
        <w:t xml:space="preserve">заявления и </w:t>
      </w:r>
      <w:r w:rsidR="00892ED7">
        <w:rPr>
          <w:sz w:val="26"/>
          <w:szCs w:val="26"/>
        </w:rPr>
        <w:t xml:space="preserve">прилагаемых к нему </w:t>
      </w:r>
      <w:r w:rsidR="007B477D" w:rsidRPr="006B0FEA">
        <w:rPr>
          <w:sz w:val="26"/>
          <w:szCs w:val="26"/>
        </w:rPr>
        <w:t>документов, необходимых для предоставления услуги</w:t>
      </w:r>
      <w:r w:rsidR="007B477D">
        <w:rPr>
          <w:sz w:val="26"/>
          <w:szCs w:val="26"/>
        </w:rPr>
        <w:t>.</w:t>
      </w:r>
    </w:p>
    <w:p w:rsidR="00892ED7" w:rsidRDefault="007B477D" w:rsidP="00892ED7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2ED7">
        <w:rPr>
          <w:rFonts w:ascii="Times New Roman" w:hAnsi="Times New Roman" w:cs="Times New Roman"/>
          <w:sz w:val="26"/>
          <w:szCs w:val="26"/>
        </w:rPr>
        <w:t xml:space="preserve">3.2.1. </w:t>
      </w:r>
      <w:r w:rsidR="00892ED7" w:rsidRPr="00892ED7">
        <w:rPr>
          <w:rFonts w:ascii="Times New Roman" w:hAnsi="Times New Roman" w:cs="Times New Roman"/>
          <w:sz w:val="26"/>
          <w:szCs w:val="26"/>
        </w:rPr>
        <w:t>Основанием</w:t>
      </w:r>
      <w:r w:rsidR="00892ED7" w:rsidRPr="006B0FEA">
        <w:rPr>
          <w:rFonts w:ascii="Times New Roman" w:hAnsi="Times New Roman"/>
          <w:sz w:val="26"/>
          <w:szCs w:val="26"/>
        </w:rPr>
        <w:t xml:space="preserve"> для начала административной процедуры приёма документов заявителя является личное обращение </w:t>
      </w:r>
      <w:r w:rsidR="00892ED7">
        <w:rPr>
          <w:rFonts w:ascii="Times New Roman" w:hAnsi="Times New Roman"/>
          <w:sz w:val="26"/>
          <w:szCs w:val="26"/>
        </w:rPr>
        <w:t>З</w:t>
      </w:r>
      <w:r w:rsidR="00892ED7" w:rsidRPr="006B0FEA">
        <w:rPr>
          <w:rFonts w:ascii="Times New Roman" w:hAnsi="Times New Roman"/>
          <w:sz w:val="26"/>
          <w:szCs w:val="26"/>
        </w:rPr>
        <w:t xml:space="preserve">аявителя в </w:t>
      </w:r>
      <w:r w:rsidR="00892ED7">
        <w:rPr>
          <w:rFonts w:ascii="Times New Roman" w:hAnsi="Times New Roman"/>
          <w:sz w:val="26"/>
          <w:szCs w:val="26"/>
        </w:rPr>
        <w:t>администрацию</w:t>
      </w:r>
      <w:r w:rsidR="00892ED7" w:rsidRPr="006B0FEA">
        <w:rPr>
          <w:rFonts w:ascii="Times New Roman" w:hAnsi="Times New Roman"/>
          <w:sz w:val="26"/>
          <w:szCs w:val="26"/>
        </w:rPr>
        <w:t xml:space="preserve"> города Торжка </w:t>
      </w:r>
      <w:r w:rsidR="00892ED7">
        <w:rPr>
          <w:rFonts w:ascii="Times New Roman" w:hAnsi="Times New Roman"/>
          <w:sz w:val="26"/>
          <w:szCs w:val="26"/>
        </w:rPr>
        <w:br/>
      </w:r>
      <w:r w:rsidR="00892ED7" w:rsidRPr="006B0FEA">
        <w:rPr>
          <w:rFonts w:ascii="Times New Roman" w:hAnsi="Times New Roman"/>
          <w:sz w:val="26"/>
          <w:szCs w:val="26"/>
        </w:rPr>
        <w:t>с заявлением о предоставлении муниципальной услуги и документами, необходимыми для предоставления муниципальной усл</w:t>
      </w:r>
      <w:r w:rsidR="00892ED7">
        <w:rPr>
          <w:rFonts w:ascii="Times New Roman" w:hAnsi="Times New Roman"/>
          <w:sz w:val="26"/>
          <w:szCs w:val="26"/>
        </w:rPr>
        <w:t xml:space="preserve">уги, предусмотренными пунктом </w:t>
      </w:r>
      <w:r w:rsidR="00892ED7" w:rsidRPr="006B0FEA">
        <w:rPr>
          <w:rFonts w:ascii="Times New Roman" w:hAnsi="Times New Roman"/>
          <w:sz w:val="26"/>
          <w:szCs w:val="26"/>
        </w:rPr>
        <w:t>2.</w:t>
      </w:r>
      <w:r w:rsidR="00892ED7">
        <w:rPr>
          <w:rFonts w:ascii="Times New Roman" w:hAnsi="Times New Roman"/>
          <w:sz w:val="26"/>
          <w:szCs w:val="26"/>
        </w:rPr>
        <w:t>7</w:t>
      </w:r>
      <w:r w:rsidR="00892ED7" w:rsidRPr="006B0FEA">
        <w:rPr>
          <w:rFonts w:ascii="Times New Roman" w:hAnsi="Times New Roman"/>
          <w:sz w:val="26"/>
          <w:szCs w:val="26"/>
        </w:rPr>
        <w:t xml:space="preserve">. настоящего Административного регламента, либо поступление указанных документов в </w:t>
      </w:r>
      <w:r w:rsidR="00892ED7">
        <w:rPr>
          <w:rFonts w:ascii="Times New Roman" w:hAnsi="Times New Roman"/>
          <w:sz w:val="26"/>
          <w:szCs w:val="26"/>
        </w:rPr>
        <w:t xml:space="preserve">администрацию </w:t>
      </w:r>
      <w:r w:rsidR="00892ED7" w:rsidRPr="006B0FEA">
        <w:rPr>
          <w:rFonts w:ascii="Times New Roman" w:hAnsi="Times New Roman"/>
          <w:sz w:val="26"/>
          <w:szCs w:val="26"/>
        </w:rPr>
        <w:t xml:space="preserve">по почте, по информационно-телекоммуникационным сетям общего доступа, в том числе сети Интернет, включая единый портал государственных и муниципальных услуг, электронной почте в виде электронного документа, подписанного электронной цифровой подписью. </w:t>
      </w:r>
    </w:p>
    <w:p w:rsidR="00892ED7" w:rsidRDefault="00892ED7" w:rsidP="00892ED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3.2.2. Факт подтверждения направления документов по почте лежит на Заявителе.</w:t>
      </w:r>
    </w:p>
    <w:p w:rsidR="00892ED7" w:rsidRDefault="00892ED7" w:rsidP="00892ED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3.2.3. Прием заявления производится в день поступления заявления специалистом общего отдела администрации города.</w:t>
      </w:r>
    </w:p>
    <w:p w:rsidR="00892ED7" w:rsidRDefault="00892ED7" w:rsidP="00892ED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3.2.4. Датой обращения является день получения и регистрации заявления должностным лицом общего отдела администрации города, ответственным за регистрацию заявления и прием прилагаемых к нему документов.</w:t>
      </w:r>
    </w:p>
    <w:p w:rsidR="00892ED7" w:rsidRDefault="00892ED7" w:rsidP="00892ED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3.2.5. При поступлении заявления и прилагаемых к нему документов </w:t>
      </w:r>
      <w:r w:rsidR="00C26320">
        <w:rPr>
          <w:rFonts w:ascii="Times New Roman" w:hAnsi="Times New Roman"/>
          <w:sz w:val="26"/>
          <w:szCs w:val="26"/>
        </w:rPr>
        <w:t>специалист</w:t>
      </w:r>
      <w:r>
        <w:rPr>
          <w:rFonts w:ascii="Times New Roman" w:hAnsi="Times New Roman"/>
          <w:sz w:val="26"/>
          <w:szCs w:val="26"/>
        </w:rPr>
        <w:t xml:space="preserve"> отдела администрации города, ответственн</w:t>
      </w:r>
      <w:r w:rsidR="00C26320">
        <w:rPr>
          <w:rFonts w:ascii="Times New Roman" w:hAnsi="Times New Roman"/>
          <w:sz w:val="26"/>
          <w:szCs w:val="26"/>
        </w:rPr>
        <w:t>ый</w:t>
      </w:r>
      <w:r>
        <w:rPr>
          <w:rFonts w:ascii="Times New Roman" w:hAnsi="Times New Roman"/>
          <w:sz w:val="26"/>
          <w:szCs w:val="26"/>
        </w:rPr>
        <w:t xml:space="preserve"> за регистрацию входящей корреспонденции:</w:t>
      </w:r>
    </w:p>
    <w:p w:rsidR="00892ED7" w:rsidRDefault="00892ED7" w:rsidP="00892ED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3.2.5.1. осуществляет прием и регистрацию заявления и документов, лично представленных или направленных по почте Заявителем в администрацию города;</w:t>
      </w:r>
    </w:p>
    <w:p w:rsidR="00892ED7" w:rsidRDefault="00892ED7" w:rsidP="00892ED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3.2.5.2. регистрирует заявление в электронной системе документооборота, принятой в администрации города, с обязательным сканированием всех представленных документов;</w:t>
      </w:r>
    </w:p>
    <w:p w:rsidR="00892ED7" w:rsidRDefault="00892ED7" w:rsidP="00892ED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3.2.5.3. проставляет на заявлении входящую дату и регистрационный номер;</w:t>
      </w:r>
    </w:p>
    <w:p w:rsidR="00892ED7" w:rsidRDefault="00892ED7" w:rsidP="00892ED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3.2.5.4. передает зарегистрированное заявление и документы на резолюцию Главе города.</w:t>
      </w:r>
    </w:p>
    <w:p w:rsidR="00892ED7" w:rsidRDefault="00892ED7" w:rsidP="00892ED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3.2.6. Глава города после ознакомления </w:t>
      </w:r>
      <w:r w:rsidR="00D2685F">
        <w:rPr>
          <w:rFonts w:ascii="Times New Roman" w:hAnsi="Times New Roman"/>
          <w:sz w:val="26"/>
          <w:szCs w:val="26"/>
        </w:rPr>
        <w:t>проставляет резолюцию на заявлении</w:t>
      </w:r>
      <w:r w:rsidR="00D2685F">
        <w:rPr>
          <w:rFonts w:ascii="Times New Roman" w:hAnsi="Times New Roman"/>
          <w:sz w:val="26"/>
          <w:szCs w:val="26"/>
        </w:rPr>
        <w:br/>
        <w:t xml:space="preserve">и </w:t>
      </w:r>
      <w:r>
        <w:rPr>
          <w:rFonts w:ascii="Times New Roman" w:hAnsi="Times New Roman"/>
          <w:sz w:val="26"/>
          <w:szCs w:val="26"/>
        </w:rPr>
        <w:t xml:space="preserve">направляет заявление и прилагаемые к нему документы </w:t>
      </w:r>
      <w:r w:rsidR="00D2685F">
        <w:rPr>
          <w:rFonts w:ascii="Times New Roman" w:hAnsi="Times New Roman"/>
          <w:sz w:val="26"/>
          <w:szCs w:val="26"/>
        </w:rPr>
        <w:t>в общий отдел администрации города для передачи заявления и пакета документов в</w:t>
      </w:r>
      <w:r>
        <w:rPr>
          <w:rFonts w:ascii="Times New Roman" w:hAnsi="Times New Roman"/>
          <w:sz w:val="26"/>
          <w:szCs w:val="26"/>
        </w:rPr>
        <w:t xml:space="preserve"> отдел архитектуры и градостроительства администрации города, ответственный за оказание муниципальной услуги </w:t>
      </w:r>
      <w:r w:rsidRPr="009E34F5">
        <w:rPr>
          <w:rFonts w:ascii="Times New Roman" w:hAnsi="Times New Roman" w:cs="Times New Roman"/>
          <w:sz w:val="26"/>
          <w:szCs w:val="26"/>
        </w:rPr>
        <w:t>«</w:t>
      </w:r>
      <w:r w:rsidR="009E34F5" w:rsidRPr="009E34F5">
        <w:rPr>
          <w:rFonts w:ascii="Times New Roman" w:hAnsi="Times New Roman" w:cs="Times New Roman"/>
          <w:sz w:val="26"/>
          <w:szCs w:val="26"/>
        </w:rPr>
        <w:t xml:space="preserve">Подготовка и утверждение градостроительных планов земельных участков на территории </w:t>
      </w:r>
      <w:r w:rsidR="009E34F5" w:rsidRPr="009E34F5">
        <w:rPr>
          <w:rFonts w:ascii="Times New Roman" w:hAnsi="Times New Roman" w:cs="Times New Roman"/>
          <w:bCs/>
          <w:iCs/>
          <w:sz w:val="26"/>
          <w:szCs w:val="26"/>
        </w:rPr>
        <w:t>муниципального образования город Торжок</w:t>
      </w:r>
      <w:r w:rsidRPr="009E34F5">
        <w:rPr>
          <w:rFonts w:ascii="Times New Roman" w:hAnsi="Times New Roman" w:cs="Times New Roman"/>
          <w:sz w:val="26"/>
          <w:szCs w:val="26"/>
        </w:rPr>
        <w:t>»</w:t>
      </w:r>
      <w:r w:rsidR="00D2685F">
        <w:rPr>
          <w:rFonts w:ascii="Times New Roman" w:hAnsi="Times New Roman" w:cs="Times New Roman"/>
          <w:sz w:val="26"/>
          <w:szCs w:val="26"/>
        </w:rPr>
        <w:t>,</w:t>
      </w:r>
      <w:r w:rsidRPr="009E34F5">
        <w:rPr>
          <w:rFonts w:ascii="Times New Roman" w:hAnsi="Times New Roman" w:cs="Times New Roman"/>
          <w:sz w:val="26"/>
          <w:szCs w:val="26"/>
        </w:rPr>
        <w:t xml:space="preserve"> для рассмотрения</w:t>
      </w:r>
      <w:r>
        <w:rPr>
          <w:rFonts w:ascii="Times New Roman" w:hAnsi="Times New Roman"/>
          <w:sz w:val="26"/>
          <w:szCs w:val="26"/>
        </w:rPr>
        <w:t>.</w:t>
      </w:r>
    </w:p>
    <w:p w:rsidR="00892ED7" w:rsidRDefault="00892ED7" w:rsidP="00892ED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3.2.7. </w:t>
      </w:r>
      <w:r w:rsidR="00C26320">
        <w:rPr>
          <w:rFonts w:ascii="Times New Roman" w:hAnsi="Times New Roman"/>
          <w:sz w:val="26"/>
          <w:szCs w:val="26"/>
        </w:rPr>
        <w:t>Специалист</w:t>
      </w:r>
      <w:r>
        <w:rPr>
          <w:rFonts w:ascii="Times New Roman" w:hAnsi="Times New Roman"/>
          <w:sz w:val="26"/>
          <w:szCs w:val="26"/>
        </w:rPr>
        <w:t xml:space="preserve"> общего отдела администрации города, ответственн</w:t>
      </w:r>
      <w:r w:rsidR="00C26320">
        <w:rPr>
          <w:rFonts w:ascii="Times New Roman" w:hAnsi="Times New Roman"/>
          <w:sz w:val="26"/>
          <w:szCs w:val="26"/>
        </w:rPr>
        <w:t>ый</w:t>
      </w:r>
      <w:r>
        <w:rPr>
          <w:rFonts w:ascii="Times New Roman" w:hAnsi="Times New Roman"/>
          <w:sz w:val="26"/>
          <w:szCs w:val="26"/>
        </w:rPr>
        <w:t xml:space="preserve"> за направление документов в отдел архитектуры и градостроительства администрации города, </w:t>
      </w:r>
      <w:r w:rsidR="00D2685F">
        <w:rPr>
          <w:rFonts w:ascii="Times New Roman" w:hAnsi="Times New Roman"/>
          <w:sz w:val="26"/>
          <w:szCs w:val="26"/>
        </w:rPr>
        <w:t>передает</w:t>
      </w:r>
      <w:r>
        <w:rPr>
          <w:rFonts w:ascii="Times New Roman" w:hAnsi="Times New Roman"/>
          <w:sz w:val="26"/>
          <w:szCs w:val="26"/>
        </w:rPr>
        <w:t xml:space="preserve"> все принятые документы с резолюциями, поставленными на заявлении, в отдел архитектуры и градостроительства администрации города. На рассмотрение </w:t>
      </w:r>
      <w:r>
        <w:rPr>
          <w:rFonts w:ascii="Times New Roman" w:hAnsi="Times New Roman"/>
          <w:sz w:val="26"/>
          <w:szCs w:val="26"/>
        </w:rPr>
        <w:lastRenderedPageBreak/>
        <w:t xml:space="preserve">направляются все документы, представленные Заявителем. Направление документов фиксируется </w:t>
      </w:r>
      <w:r w:rsidR="00D2685F">
        <w:rPr>
          <w:rFonts w:ascii="Times New Roman" w:hAnsi="Times New Roman"/>
          <w:sz w:val="26"/>
          <w:szCs w:val="26"/>
        </w:rPr>
        <w:t>специалистом</w:t>
      </w:r>
      <w:r>
        <w:rPr>
          <w:rFonts w:ascii="Times New Roman" w:hAnsi="Times New Roman"/>
          <w:sz w:val="26"/>
          <w:szCs w:val="26"/>
        </w:rPr>
        <w:t xml:space="preserve"> общего отдела администрации города.</w:t>
      </w:r>
    </w:p>
    <w:p w:rsidR="00892ED7" w:rsidRPr="006B0FEA" w:rsidRDefault="00892ED7" w:rsidP="00892ED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3.2.8. Пакет документов с резолюциями, поставленными на заявлении, поступает на исполнение в отдел архитектуры и градостроительства администрации города. </w:t>
      </w:r>
    </w:p>
    <w:p w:rsidR="00892ED7" w:rsidRPr="006B0FEA" w:rsidRDefault="00892ED7" w:rsidP="00892ED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3.2.9</w:t>
      </w:r>
      <w:r w:rsidRPr="006B0FEA">
        <w:rPr>
          <w:rFonts w:ascii="Times New Roman" w:hAnsi="Times New Roman"/>
          <w:sz w:val="26"/>
          <w:szCs w:val="26"/>
        </w:rPr>
        <w:t xml:space="preserve">. Результатом исполнения данной административной процедуры является </w:t>
      </w:r>
      <w:r>
        <w:rPr>
          <w:rFonts w:ascii="Times New Roman" w:hAnsi="Times New Roman"/>
          <w:sz w:val="26"/>
          <w:szCs w:val="26"/>
        </w:rPr>
        <w:t>поступление заявление и прилагаемых документов в отдел архитектуры и градостроительства администрации города для дальнейшей работы.</w:t>
      </w:r>
    </w:p>
    <w:p w:rsidR="00892ED7" w:rsidRPr="006B0FEA" w:rsidRDefault="00892ED7" w:rsidP="00892ED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3.2.10. </w:t>
      </w:r>
      <w:r w:rsidRPr="006B0FEA">
        <w:rPr>
          <w:rFonts w:ascii="Times New Roman" w:hAnsi="Times New Roman"/>
          <w:sz w:val="26"/>
          <w:szCs w:val="26"/>
        </w:rPr>
        <w:t>Максимальный срок исполнения</w:t>
      </w:r>
      <w:r>
        <w:rPr>
          <w:rFonts w:ascii="Times New Roman" w:hAnsi="Times New Roman"/>
          <w:sz w:val="26"/>
          <w:szCs w:val="26"/>
        </w:rPr>
        <w:t xml:space="preserve"> данной административной</w:t>
      </w:r>
      <w:r w:rsidRPr="006B0FEA">
        <w:rPr>
          <w:rFonts w:ascii="Times New Roman" w:hAnsi="Times New Roman"/>
          <w:sz w:val="26"/>
          <w:szCs w:val="26"/>
        </w:rPr>
        <w:t xml:space="preserve"> процедуры составляет </w:t>
      </w:r>
      <w:r>
        <w:rPr>
          <w:rFonts w:ascii="Times New Roman" w:hAnsi="Times New Roman"/>
          <w:sz w:val="26"/>
          <w:szCs w:val="26"/>
        </w:rPr>
        <w:t>3 (три) рабочих дня.</w:t>
      </w:r>
    </w:p>
    <w:p w:rsidR="00A05778" w:rsidRPr="00011284" w:rsidRDefault="00A05778" w:rsidP="00A0577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11284">
        <w:rPr>
          <w:rFonts w:ascii="Times New Roman" w:hAnsi="Times New Roman"/>
          <w:sz w:val="26"/>
          <w:szCs w:val="26"/>
        </w:rPr>
        <w:t>3.</w:t>
      </w:r>
      <w:r w:rsidR="007B477D">
        <w:rPr>
          <w:rFonts w:ascii="Times New Roman" w:hAnsi="Times New Roman"/>
          <w:sz w:val="26"/>
          <w:szCs w:val="26"/>
        </w:rPr>
        <w:t>3</w:t>
      </w:r>
      <w:r w:rsidRPr="00011284">
        <w:rPr>
          <w:rFonts w:ascii="Times New Roman" w:hAnsi="Times New Roman"/>
          <w:sz w:val="26"/>
          <w:szCs w:val="26"/>
        </w:rPr>
        <w:t xml:space="preserve">. Формирование личного дела и экспертиза документов. </w:t>
      </w:r>
    </w:p>
    <w:p w:rsidR="00A05778" w:rsidRPr="00011284" w:rsidRDefault="00A05778" w:rsidP="00A0577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11284">
        <w:rPr>
          <w:rFonts w:ascii="Times New Roman" w:hAnsi="Times New Roman"/>
          <w:sz w:val="26"/>
          <w:szCs w:val="26"/>
        </w:rPr>
        <w:t>3.</w:t>
      </w:r>
      <w:r w:rsidR="007B477D">
        <w:rPr>
          <w:rFonts w:ascii="Times New Roman" w:hAnsi="Times New Roman"/>
          <w:sz w:val="26"/>
          <w:szCs w:val="26"/>
        </w:rPr>
        <w:t>3</w:t>
      </w:r>
      <w:r w:rsidRPr="00011284">
        <w:rPr>
          <w:rFonts w:ascii="Times New Roman" w:hAnsi="Times New Roman"/>
          <w:sz w:val="26"/>
          <w:szCs w:val="26"/>
        </w:rPr>
        <w:t>.</w:t>
      </w:r>
      <w:r w:rsidR="007B477D">
        <w:rPr>
          <w:rFonts w:ascii="Times New Roman" w:hAnsi="Times New Roman"/>
          <w:sz w:val="26"/>
          <w:szCs w:val="26"/>
        </w:rPr>
        <w:t>1.</w:t>
      </w:r>
      <w:r w:rsidRPr="00011284">
        <w:rPr>
          <w:rFonts w:ascii="Times New Roman" w:hAnsi="Times New Roman"/>
          <w:sz w:val="26"/>
          <w:szCs w:val="26"/>
        </w:rPr>
        <w:t xml:space="preserve"> Основанием для начала административной процедуры «Формирование личного дела и экспертиза документов» является получение специалистом отдела архитектуры и градостроительства администрации города пакета документов, предусмотренных пунктами </w:t>
      </w:r>
      <w:r w:rsidRPr="00A05778">
        <w:rPr>
          <w:rFonts w:ascii="Times New Roman" w:hAnsi="Times New Roman"/>
          <w:sz w:val="26"/>
          <w:szCs w:val="26"/>
        </w:rPr>
        <w:t>2.</w:t>
      </w:r>
      <w:r w:rsidR="009E34F5">
        <w:rPr>
          <w:rFonts w:ascii="Times New Roman" w:hAnsi="Times New Roman"/>
          <w:sz w:val="26"/>
          <w:szCs w:val="26"/>
        </w:rPr>
        <w:t>7</w:t>
      </w:r>
      <w:r w:rsidRPr="00A05778">
        <w:rPr>
          <w:rFonts w:ascii="Times New Roman" w:hAnsi="Times New Roman"/>
          <w:sz w:val="26"/>
          <w:szCs w:val="26"/>
        </w:rPr>
        <w:t>.</w:t>
      </w:r>
      <w:r w:rsidRPr="00011284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:rsidR="00A05778" w:rsidRPr="00011284" w:rsidRDefault="00A05778" w:rsidP="00A0577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11284">
        <w:rPr>
          <w:rFonts w:ascii="Times New Roman" w:hAnsi="Times New Roman"/>
          <w:sz w:val="26"/>
          <w:szCs w:val="26"/>
        </w:rPr>
        <w:t>3.</w:t>
      </w:r>
      <w:r w:rsidR="007B477D">
        <w:rPr>
          <w:rFonts w:ascii="Times New Roman" w:hAnsi="Times New Roman"/>
          <w:sz w:val="26"/>
          <w:szCs w:val="26"/>
        </w:rPr>
        <w:t>3</w:t>
      </w:r>
      <w:r w:rsidRPr="00011284">
        <w:rPr>
          <w:rFonts w:ascii="Times New Roman" w:hAnsi="Times New Roman"/>
          <w:sz w:val="26"/>
          <w:szCs w:val="26"/>
        </w:rPr>
        <w:t>.</w:t>
      </w:r>
      <w:r w:rsidR="00E85EC4">
        <w:rPr>
          <w:rFonts w:ascii="Times New Roman" w:hAnsi="Times New Roman"/>
          <w:sz w:val="26"/>
          <w:szCs w:val="26"/>
        </w:rPr>
        <w:t>2</w:t>
      </w:r>
      <w:r w:rsidR="007B477D">
        <w:rPr>
          <w:rFonts w:ascii="Times New Roman" w:hAnsi="Times New Roman"/>
          <w:sz w:val="26"/>
          <w:szCs w:val="26"/>
        </w:rPr>
        <w:t>.</w:t>
      </w:r>
      <w:r w:rsidRPr="00011284">
        <w:rPr>
          <w:rFonts w:ascii="Times New Roman" w:hAnsi="Times New Roman"/>
          <w:sz w:val="26"/>
          <w:szCs w:val="26"/>
        </w:rPr>
        <w:t xml:space="preserve"> Должностным лицом, ответственным за выполнение административной процедуры является специалист отдела архитектуры и градостроительства администрации города, в который представлены документы. </w:t>
      </w:r>
    </w:p>
    <w:p w:rsidR="00A05778" w:rsidRPr="00011284" w:rsidRDefault="00A05778" w:rsidP="00A0577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11284">
        <w:rPr>
          <w:rFonts w:ascii="Times New Roman" w:hAnsi="Times New Roman"/>
          <w:sz w:val="26"/>
          <w:szCs w:val="26"/>
        </w:rPr>
        <w:t>3.</w:t>
      </w:r>
      <w:r w:rsidR="007B477D">
        <w:rPr>
          <w:rFonts w:ascii="Times New Roman" w:hAnsi="Times New Roman"/>
          <w:sz w:val="26"/>
          <w:szCs w:val="26"/>
        </w:rPr>
        <w:t>3</w:t>
      </w:r>
      <w:r w:rsidRPr="00011284">
        <w:rPr>
          <w:rFonts w:ascii="Times New Roman" w:hAnsi="Times New Roman"/>
          <w:sz w:val="26"/>
          <w:szCs w:val="26"/>
        </w:rPr>
        <w:t>.</w:t>
      </w:r>
      <w:r w:rsidR="00E85EC4">
        <w:rPr>
          <w:rFonts w:ascii="Times New Roman" w:hAnsi="Times New Roman"/>
          <w:sz w:val="26"/>
          <w:szCs w:val="26"/>
        </w:rPr>
        <w:t>3</w:t>
      </w:r>
      <w:r w:rsidR="007B477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9E34F5">
        <w:rPr>
          <w:rFonts w:ascii="Times New Roman" w:hAnsi="Times New Roman"/>
          <w:sz w:val="26"/>
          <w:szCs w:val="26"/>
        </w:rPr>
        <w:t>Специалист отдела архитектуры и градостроительства,</w:t>
      </w:r>
      <w:r w:rsidRPr="00011284">
        <w:rPr>
          <w:rFonts w:ascii="Times New Roman" w:hAnsi="Times New Roman"/>
          <w:sz w:val="26"/>
          <w:szCs w:val="26"/>
        </w:rPr>
        <w:t xml:space="preserve"> ответственн</w:t>
      </w:r>
      <w:r w:rsidR="009E34F5">
        <w:rPr>
          <w:rFonts w:ascii="Times New Roman" w:hAnsi="Times New Roman"/>
          <w:sz w:val="26"/>
          <w:szCs w:val="26"/>
        </w:rPr>
        <w:t>ый</w:t>
      </w:r>
      <w:r w:rsidR="007B477D">
        <w:rPr>
          <w:rFonts w:ascii="Times New Roman" w:hAnsi="Times New Roman"/>
          <w:sz w:val="26"/>
          <w:szCs w:val="26"/>
        </w:rPr>
        <w:t xml:space="preserve"> за формирование личного дела З</w:t>
      </w:r>
      <w:r w:rsidRPr="00011284">
        <w:rPr>
          <w:rFonts w:ascii="Times New Roman" w:hAnsi="Times New Roman"/>
          <w:sz w:val="26"/>
          <w:szCs w:val="26"/>
        </w:rPr>
        <w:t xml:space="preserve">аявителя и экспертизу документов: </w:t>
      </w:r>
    </w:p>
    <w:p w:rsidR="00A05778" w:rsidRPr="00011284" w:rsidRDefault="00BB189C" w:rsidP="00A0577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3.3.3.1. </w:t>
      </w:r>
      <w:r w:rsidR="00A05778" w:rsidRPr="00011284">
        <w:rPr>
          <w:rFonts w:ascii="Times New Roman" w:hAnsi="Times New Roman"/>
          <w:sz w:val="26"/>
          <w:szCs w:val="26"/>
        </w:rPr>
        <w:t xml:space="preserve">устанавливает предмет обращения </w:t>
      </w:r>
      <w:r w:rsidR="009E34F5">
        <w:rPr>
          <w:rFonts w:ascii="Times New Roman" w:hAnsi="Times New Roman"/>
          <w:sz w:val="26"/>
          <w:szCs w:val="26"/>
        </w:rPr>
        <w:t>З</w:t>
      </w:r>
      <w:r w:rsidR="00A05778" w:rsidRPr="00011284">
        <w:rPr>
          <w:rFonts w:ascii="Times New Roman" w:hAnsi="Times New Roman"/>
          <w:sz w:val="26"/>
          <w:szCs w:val="26"/>
        </w:rPr>
        <w:t xml:space="preserve">аявителя; </w:t>
      </w:r>
    </w:p>
    <w:p w:rsidR="00A05778" w:rsidRPr="00011284" w:rsidRDefault="00BB189C" w:rsidP="00A0577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3.3.3.2.</w:t>
      </w:r>
      <w:r w:rsidR="00A05778" w:rsidRPr="00011284">
        <w:rPr>
          <w:rFonts w:ascii="Times New Roman" w:hAnsi="Times New Roman"/>
          <w:sz w:val="26"/>
          <w:szCs w:val="26"/>
        </w:rPr>
        <w:t xml:space="preserve"> формирует личное дело </w:t>
      </w:r>
      <w:r w:rsidR="007B477D">
        <w:rPr>
          <w:rFonts w:ascii="Times New Roman" w:hAnsi="Times New Roman"/>
          <w:sz w:val="26"/>
          <w:szCs w:val="26"/>
        </w:rPr>
        <w:t>З</w:t>
      </w:r>
      <w:r w:rsidR="00A05778" w:rsidRPr="00011284">
        <w:rPr>
          <w:rFonts w:ascii="Times New Roman" w:hAnsi="Times New Roman"/>
          <w:sz w:val="26"/>
          <w:szCs w:val="26"/>
        </w:rPr>
        <w:t xml:space="preserve">аявителя, которое представляет собой сброшюрованный в обложку личного дела комплект документов; </w:t>
      </w:r>
    </w:p>
    <w:p w:rsidR="00A05778" w:rsidRDefault="00BB189C" w:rsidP="00A0577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3.3.3.</w:t>
      </w:r>
      <w:r w:rsidR="002E5A49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="00A05778" w:rsidRPr="00011284">
        <w:rPr>
          <w:rFonts w:ascii="Times New Roman" w:hAnsi="Times New Roman"/>
          <w:sz w:val="26"/>
          <w:szCs w:val="26"/>
        </w:rPr>
        <w:t xml:space="preserve"> проверяет полноту представленных документов и соответствие их установленным требованиям в соо</w:t>
      </w:r>
      <w:r w:rsidR="00A05778">
        <w:rPr>
          <w:rFonts w:ascii="Times New Roman" w:hAnsi="Times New Roman"/>
          <w:sz w:val="26"/>
          <w:szCs w:val="26"/>
        </w:rPr>
        <w:t>тветствии пункта 2.</w:t>
      </w:r>
      <w:r w:rsidR="009E34F5">
        <w:rPr>
          <w:rFonts w:ascii="Times New Roman" w:hAnsi="Times New Roman"/>
          <w:sz w:val="26"/>
          <w:szCs w:val="26"/>
        </w:rPr>
        <w:t>7</w:t>
      </w:r>
      <w:r w:rsidR="00A05778">
        <w:rPr>
          <w:rFonts w:ascii="Times New Roman" w:hAnsi="Times New Roman"/>
          <w:sz w:val="26"/>
          <w:szCs w:val="26"/>
        </w:rPr>
        <w:t>.</w:t>
      </w:r>
      <w:r w:rsidR="00A05778" w:rsidRPr="00011284">
        <w:rPr>
          <w:rFonts w:ascii="Times New Roman" w:hAnsi="Times New Roman"/>
          <w:sz w:val="26"/>
          <w:szCs w:val="26"/>
        </w:rPr>
        <w:t xml:space="preserve"> настоящег</w:t>
      </w:r>
      <w:r>
        <w:rPr>
          <w:rFonts w:ascii="Times New Roman" w:hAnsi="Times New Roman"/>
          <w:sz w:val="26"/>
          <w:szCs w:val="26"/>
        </w:rPr>
        <w:t>о Административного регламента;</w:t>
      </w:r>
    </w:p>
    <w:p w:rsidR="009E34F5" w:rsidRPr="00011284" w:rsidRDefault="00BB189C" w:rsidP="00A0577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3.3.3.</w:t>
      </w:r>
      <w:r w:rsidR="002E5A49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</w:t>
      </w:r>
      <w:r w:rsidR="009E34F5">
        <w:rPr>
          <w:rFonts w:ascii="Times New Roman" w:hAnsi="Times New Roman"/>
          <w:sz w:val="26"/>
          <w:szCs w:val="26"/>
        </w:rPr>
        <w:t xml:space="preserve"> устанавливает наличие согласи</w:t>
      </w:r>
      <w:r w:rsidR="007D5B10">
        <w:rPr>
          <w:rFonts w:ascii="Times New Roman" w:hAnsi="Times New Roman"/>
          <w:sz w:val="26"/>
          <w:szCs w:val="26"/>
        </w:rPr>
        <w:t>я всех собственников объекта капитального строительства и земельного участка на строительство или реконструкцию объекта капитального строительства.</w:t>
      </w:r>
    </w:p>
    <w:p w:rsidR="00A05778" w:rsidRDefault="00A05778" w:rsidP="00A0577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11284">
        <w:rPr>
          <w:rFonts w:ascii="Times New Roman" w:hAnsi="Times New Roman"/>
          <w:sz w:val="26"/>
          <w:szCs w:val="26"/>
        </w:rPr>
        <w:t>3.</w:t>
      </w:r>
      <w:r w:rsidR="007B477D">
        <w:rPr>
          <w:rFonts w:ascii="Times New Roman" w:hAnsi="Times New Roman"/>
          <w:sz w:val="26"/>
          <w:szCs w:val="26"/>
        </w:rPr>
        <w:t>3.</w:t>
      </w:r>
      <w:r w:rsidR="00E85EC4">
        <w:rPr>
          <w:rFonts w:ascii="Times New Roman" w:hAnsi="Times New Roman"/>
          <w:sz w:val="26"/>
          <w:szCs w:val="26"/>
        </w:rPr>
        <w:t>4</w:t>
      </w:r>
      <w:r w:rsidRPr="0001128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11284">
        <w:rPr>
          <w:rFonts w:ascii="Times New Roman" w:hAnsi="Times New Roman"/>
          <w:sz w:val="26"/>
          <w:szCs w:val="26"/>
        </w:rPr>
        <w:t xml:space="preserve">При возникновении сомнений в достоверности представленных документов проводится их проверка, для чего </w:t>
      </w:r>
      <w:r w:rsidR="007D5B10">
        <w:rPr>
          <w:rFonts w:ascii="Times New Roman" w:hAnsi="Times New Roman"/>
          <w:sz w:val="26"/>
          <w:szCs w:val="26"/>
        </w:rPr>
        <w:t>специалист отдела архитектуры и градостроительства администрации города</w:t>
      </w:r>
      <w:r w:rsidRPr="00011284">
        <w:rPr>
          <w:rFonts w:ascii="Times New Roman" w:hAnsi="Times New Roman"/>
          <w:sz w:val="26"/>
          <w:szCs w:val="26"/>
        </w:rPr>
        <w:t>, осуществляющ</w:t>
      </w:r>
      <w:r w:rsidR="007D5B10">
        <w:rPr>
          <w:rFonts w:ascii="Times New Roman" w:hAnsi="Times New Roman"/>
          <w:sz w:val="26"/>
          <w:szCs w:val="26"/>
        </w:rPr>
        <w:t>ий</w:t>
      </w:r>
      <w:r w:rsidRPr="00011284">
        <w:rPr>
          <w:rFonts w:ascii="Times New Roman" w:hAnsi="Times New Roman"/>
          <w:sz w:val="26"/>
          <w:szCs w:val="26"/>
        </w:rPr>
        <w:t xml:space="preserve"> экспертизу документов, подготавливает, подписывает у руководителя и направляет запросы о подлинности выданных документов в соответствующие органы</w:t>
      </w:r>
      <w:r w:rsidR="007D5B10">
        <w:rPr>
          <w:rFonts w:ascii="Times New Roman" w:hAnsi="Times New Roman"/>
          <w:sz w:val="26"/>
          <w:szCs w:val="26"/>
        </w:rPr>
        <w:t xml:space="preserve"> и организации.</w:t>
      </w:r>
    </w:p>
    <w:p w:rsidR="00A05778" w:rsidRPr="00011284" w:rsidRDefault="00A05778" w:rsidP="00A0577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11284">
        <w:rPr>
          <w:rFonts w:ascii="Times New Roman" w:hAnsi="Times New Roman"/>
          <w:sz w:val="26"/>
          <w:szCs w:val="26"/>
        </w:rPr>
        <w:t xml:space="preserve">При наличии предусмотренных настоящим Административным регламентом оснований для отказа в предоставлении муниципальной услуги </w:t>
      </w:r>
      <w:r w:rsidR="007D5B10">
        <w:rPr>
          <w:rFonts w:ascii="Times New Roman" w:hAnsi="Times New Roman"/>
          <w:sz w:val="26"/>
          <w:szCs w:val="26"/>
        </w:rPr>
        <w:t>специалист отдела архитектуры и градостроительства администрации города</w:t>
      </w:r>
      <w:r w:rsidRPr="00011284">
        <w:rPr>
          <w:rFonts w:ascii="Times New Roman" w:hAnsi="Times New Roman"/>
          <w:sz w:val="26"/>
          <w:szCs w:val="26"/>
        </w:rPr>
        <w:t>, ответственн</w:t>
      </w:r>
      <w:r w:rsidR="007D5B10">
        <w:rPr>
          <w:rFonts w:ascii="Times New Roman" w:hAnsi="Times New Roman"/>
          <w:sz w:val="26"/>
          <w:szCs w:val="26"/>
        </w:rPr>
        <w:t>ый</w:t>
      </w:r>
      <w:r w:rsidRPr="00011284">
        <w:rPr>
          <w:rFonts w:ascii="Times New Roman" w:hAnsi="Times New Roman"/>
          <w:sz w:val="26"/>
          <w:szCs w:val="26"/>
        </w:rPr>
        <w:t xml:space="preserve"> за формирование личного дела </w:t>
      </w:r>
      <w:r w:rsidR="00CA7C05">
        <w:rPr>
          <w:rFonts w:ascii="Times New Roman" w:hAnsi="Times New Roman"/>
          <w:sz w:val="26"/>
          <w:szCs w:val="26"/>
        </w:rPr>
        <w:t>З</w:t>
      </w:r>
      <w:r w:rsidRPr="00011284">
        <w:rPr>
          <w:rFonts w:ascii="Times New Roman" w:hAnsi="Times New Roman"/>
          <w:sz w:val="26"/>
          <w:szCs w:val="26"/>
        </w:rPr>
        <w:t>аявителя и экспертизу докуме</w:t>
      </w:r>
      <w:r>
        <w:rPr>
          <w:rFonts w:ascii="Times New Roman" w:hAnsi="Times New Roman"/>
          <w:sz w:val="26"/>
          <w:szCs w:val="26"/>
        </w:rPr>
        <w:t>нтов, готовит письмо об отказе в подготовке ГПЗУ. В</w:t>
      </w:r>
      <w:r w:rsidRPr="00011284">
        <w:rPr>
          <w:rFonts w:ascii="Times New Roman" w:hAnsi="Times New Roman"/>
          <w:sz w:val="26"/>
          <w:szCs w:val="26"/>
        </w:rPr>
        <w:t xml:space="preserve">се представленные оригиналы документов возвращаются </w:t>
      </w:r>
      <w:r w:rsidR="007D5B10">
        <w:rPr>
          <w:rFonts w:ascii="Times New Roman" w:hAnsi="Times New Roman"/>
          <w:sz w:val="26"/>
          <w:szCs w:val="26"/>
        </w:rPr>
        <w:t>З</w:t>
      </w:r>
      <w:r w:rsidRPr="00011284">
        <w:rPr>
          <w:rFonts w:ascii="Times New Roman" w:hAnsi="Times New Roman"/>
          <w:sz w:val="26"/>
          <w:szCs w:val="26"/>
        </w:rPr>
        <w:t xml:space="preserve">аявителю (его уполномоченному представителю). </w:t>
      </w:r>
    </w:p>
    <w:p w:rsidR="00A05778" w:rsidRPr="00011284" w:rsidRDefault="00A05778" w:rsidP="00A0577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B0FEA">
        <w:rPr>
          <w:rFonts w:ascii="Times New Roman" w:hAnsi="Times New Roman"/>
          <w:sz w:val="26"/>
          <w:szCs w:val="26"/>
        </w:rPr>
        <w:t xml:space="preserve">Срок исполнения данной административной процедуры составляет не более 18 дней. </w:t>
      </w:r>
    </w:p>
    <w:p w:rsidR="00261E24" w:rsidRPr="007B477D" w:rsidRDefault="002C2EB5" w:rsidP="004A69BD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B477D">
        <w:rPr>
          <w:sz w:val="26"/>
          <w:szCs w:val="26"/>
        </w:rPr>
        <w:t>3.</w:t>
      </w:r>
      <w:r w:rsidR="007B477D" w:rsidRPr="007B477D">
        <w:rPr>
          <w:sz w:val="26"/>
          <w:szCs w:val="26"/>
        </w:rPr>
        <w:t>4</w:t>
      </w:r>
      <w:r w:rsidRPr="007B477D">
        <w:rPr>
          <w:sz w:val="26"/>
          <w:szCs w:val="26"/>
        </w:rPr>
        <w:t>.</w:t>
      </w:r>
      <w:r w:rsidR="00506752" w:rsidRPr="007B477D">
        <w:rPr>
          <w:sz w:val="26"/>
          <w:szCs w:val="26"/>
        </w:rPr>
        <w:t xml:space="preserve"> </w:t>
      </w:r>
      <w:r w:rsidR="007B477D" w:rsidRPr="007B477D">
        <w:rPr>
          <w:sz w:val="26"/>
          <w:szCs w:val="26"/>
        </w:rPr>
        <w:t>Подготовка ГПЗУ.</w:t>
      </w:r>
    </w:p>
    <w:p w:rsidR="00ED3869" w:rsidRPr="00ED3869" w:rsidRDefault="007B477D" w:rsidP="00ED3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</w:t>
      </w:r>
      <w:r w:rsidR="00ED3869">
        <w:rPr>
          <w:rFonts w:ascii="Times New Roman" w:hAnsi="Times New Roman"/>
          <w:sz w:val="26"/>
          <w:szCs w:val="26"/>
        </w:rPr>
        <w:t xml:space="preserve">.1. </w:t>
      </w:r>
      <w:r w:rsidR="00ED3869" w:rsidRPr="006B0FEA">
        <w:rPr>
          <w:rFonts w:ascii="Times New Roman" w:hAnsi="Times New Roman"/>
          <w:sz w:val="26"/>
          <w:szCs w:val="26"/>
        </w:rPr>
        <w:t xml:space="preserve">Основанием для начала административной процедуры является </w:t>
      </w:r>
      <w:r w:rsidR="00ED3869" w:rsidRPr="00ED3869">
        <w:rPr>
          <w:rFonts w:ascii="Times New Roman" w:hAnsi="Times New Roman" w:cs="Times New Roman"/>
          <w:sz w:val="26"/>
          <w:szCs w:val="26"/>
        </w:rPr>
        <w:t xml:space="preserve">установление факта наличия или отсутствия документов, перечисленных в пунктах </w:t>
      </w:r>
      <w:r w:rsidR="00ED3869">
        <w:rPr>
          <w:rFonts w:ascii="Times New Roman" w:hAnsi="Times New Roman" w:cs="Times New Roman"/>
          <w:sz w:val="26"/>
          <w:szCs w:val="26"/>
        </w:rPr>
        <w:t>2.</w:t>
      </w:r>
      <w:r w:rsidR="007D5B10">
        <w:rPr>
          <w:rFonts w:ascii="Times New Roman" w:hAnsi="Times New Roman" w:cs="Times New Roman"/>
          <w:sz w:val="26"/>
          <w:szCs w:val="26"/>
        </w:rPr>
        <w:t>7</w:t>
      </w:r>
      <w:r w:rsidR="005A4194">
        <w:rPr>
          <w:rFonts w:ascii="Times New Roman" w:hAnsi="Times New Roman" w:cs="Times New Roman"/>
          <w:sz w:val="26"/>
          <w:szCs w:val="26"/>
        </w:rPr>
        <w:t>.</w:t>
      </w:r>
      <w:r w:rsidR="00ED3869" w:rsidRPr="00ED3869">
        <w:rPr>
          <w:rFonts w:ascii="Times New Roman" w:hAnsi="Times New Roman" w:cs="Times New Roman"/>
          <w:sz w:val="26"/>
          <w:szCs w:val="26"/>
        </w:rPr>
        <w:t xml:space="preserve"> настояще</w:t>
      </w:r>
      <w:r w:rsidR="00ED3869">
        <w:rPr>
          <w:rFonts w:ascii="Times New Roman" w:hAnsi="Times New Roman" w:cs="Times New Roman"/>
          <w:sz w:val="26"/>
          <w:szCs w:val="26"/>
        </w:rPr>
        <w:t>го Административного регламента.</w:t>
      </w:r>
    </w:p>
    <w:p w:rsidR="00ED3869" w:rsidRPr="006B0FEA" w:rsidRDefault="00ED3869" w:rsidP="00ED386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B0FEA">
        <w:rPr>
          <w:rFonts w:ascii="Times New Roman" w:hAnsi="Times New Roman"/>
          <w:sz w:val="26"/>
          <w:szCs w:val="26"/>
        </w:rPr>
        <w:t>3.</w:t>
      </w:r>
      <w:r w:rsidR="007B477D">
        <w:rPr>
          <w:rFonts w:ascii="Times New Roman" w:hAnsi="Times New Roman"/>
          <w:sz w:val="26"/>
          <w:szCs w:val="26"/>
        </w:rPr>
        <w:t>4</w:t>
      </w:r>
      <w:r w:rsidRPr="006B0FEA">
        <w:rPr>
          <w:rFonts w:ascii="Times New Roman" w:hAnsi="Times New Roman"/>
          <w:sz w:val="26"/>
          <w:szCs w:val="26"/>
        </w:rPr>
        <w:t>.</w:t>
      </w:r>
      <w:r w:rsidR="007B477D">
        <w:rPr>
          <w:rFonts w:ascii="Times New Roman" w:hAnsi="Times New Roman"/>
          <w:sz w:val="26"/>
          <w:szCs w:val="26"/>
        </w:rPr>
        <w:t>2</w:t>
      </w:r>
      <w:r w:rsidRPr="006B0FEA">
        <w:rPr>
          <w:rFonts w:ascii="Times New Roman" w:hAnsi="Times New Roman"/>
          <w:sz w:val="26"/>
          <w:szCs w:val="26"/>
        </w:rPr>
        <w:t xml:space="preserve">. Ответственным за выполнение административной процедуры является </w:t>
      </w:r>
      <w:r w:rsidR="007D5B10">
        <w:rPr>
          <w:rFonts w:ascii="Times New Roman" w:hAnsi="Times New Roman"/>
          <w:sz w:val="26"/>
          <w:szCs w:val="26"/>
        </w:rPr>
        <w:t>специалист отдела архитектуры и градостроительства администрации города</w:t>
      </w:r>
      <w:r w:rsidRPr="006B0FEA">
        <w:rPr>
          <w:rFonts w:ascii="Times New Roman" w:hAnsi="Times New Roman"/>
          <w:sz w:val="26"/>
          <w:szCs w:val="26"/>
        </w:rPr>
        <w:t>, ответственн</w:t>
      </w:r>
      <w:r w:rsidR="007D5B10">
        <w:rPr>
          <w:rFonts w:ascii="Times New Roman" w:hAnsi="Times New Roman"/>
          <w:sz w:val="26"/>
          <w:szCs w:val="26"/>
        </w:rPr>
        <w:t>ый</w:t>
      </w:r>
      <w:r w:rsidRPr="006B0FEA">
        <w:rPr>
          <w:rFonts w:ascii="Times New Roman" w:hAnsi="Times New Roman"/>
          <w:sz w:val="26"/>
          <w:szCs w:val="26"/>
        </w:rPr>
        <w:t xml:space="preserve"> за предоставление муниципальной услуги. </w:t>
      </w:r>
    </w:p>
    <w:p w:rsidR="001B2BB2" w:rsidRDefault="00ED3869" w:rsidP="007B47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0FEA">
        <w:rPr>
          <w:rFonts w:ascii="Times New Roman" w:hAnsi="Times New Roman"/>
          <w:sz w:val="26"/>
          <w:szCs w:val="26"/>
        </w:rPr>
        <w:t>3</w:t>
      </w:r>
      <w:r w:rsidRPr="007B477D">
        <w:rPr>
          <w:rFonts w:ascii="Times New Roman" w:hAnsi="Times New Roman" w:cs="Times New Roman"/>
          <w:sz w:val="26"/>
          <w:szCs w:val="26"/>
        </w:rPr>
        <w:t>.</w:t>
      </w:r>
      <w:r w:rsidR="00E85EC4">
        <w:rPr>
          <w:rFonts w:ascii="Times New Roman" w:hAnsi="Times New Roman" w:cs="Times New Roman"/>
          <w:sz w:val="26"/>
          <w:szCs w:val="26"/>
        </w:rPr>
        <w:t>4</w:t>
      </w:r>
      <w:r w:rsidRPr="007B477D">
        <w:rPr>
          <w:rFonts w:ascii="Times New Roman" w:hAnsi="Times New Roman" w:cs="Times New Roman"/>
          <w:sz w:val="26"/>
          <w:szCs w:val="26"/>
        </w:rPr>
        <w:t>.</w:t>
      </w:r>
      <w:r w:rsidR="00E85EC4">
        <w:rPr>
          <w:rFonts w:ascii="Times New Roman" w:hAnsi="Times New Roman" w:cs="Times New Roman"/>
          <w:sz w:val="26"/>
          <w:szCs w:val="26"/>
        </w:rPr>
        <w:t>3</w:t>
      </w:r>
      <w:r w:rsidRPr="007B477D">
        <w:rPr>
          <w:rFonts w:ascii="Times New Roman" w:hAnsi="Times New Roman" w:cs="Times New Roman"/>
          <w:sz w:val="26"/>
          <w:szCs w:val="26"/>
        </w:rPr>
        <w:t>. Должностное лицо, ответственное за предоставление муниципальной услуги</w:t>
      </w:r>
      <w:r w:rsidR="007B477D" w:rsidRPr="007B477D">
        <w:rPr>
          <w:rFonts w:ascii="Times New Roman" w:hAnsi="Times New Roman" w:cs="Times New Roman"/>
          <w:sz w:val="26"/>
          <w:szCs w:val="26"/>
        </w:rPr>
        <w:t>,</w:t>
      </w:r>
      <w:r w:rsidR="00107214" w:rsidRPr="007B477D">
        <w:rPr>
          <w:rFonts w:ascii="Times New Roman" w:hAnsi="Times New Roman" w:cs="Times New Roman"/>
          <w:sz w:val="26"/>
          <w:szCs w:val="26"/>
        </w:rPr>
        <w:t xml:space="preserve"> изучив представленные Заявителем материалы</w:t>
      </w:r>
      <w:r w:rsidR="00814E7C" w:rsidRPr="007B477D">
        <w:rPr>
          <w:rFonts w:ascii="Times New Roman" w:hAnsi="Times New Roman" w:cs="Times New Roman"/>
          <w:sz w:val="26"/>
          <w:szCs w:val="26"/>
        </w:rPr>
        <w:t>,</w:t>
      </w:r>
      <w:r w:rsidR="00BD3FE2" w:rsidRPr="007B477D">
        <w:rPr>
          <w:rFonts w:ascii="Times New Roman" w:hAnsi="Times New Roman" w:cs="Times New Roman"/>
          <w:sz w:val="26"/>
          <w:szCs w:val="26"/>
        </w:rPr>
        <w:t xml:space="preserve"> </w:t>
      </w:r>
      <w:r w:rsidR="001B2BB2" w:rsidRPr="007B477D">
        <w:rPr>
          <w:rFonts w:ascii="Times New Roman" w:hAnsi="Times New Roman" w:cs="Times New Roman"/>
          <w:sz w:val="26"/>
          <w:szCs w:val="26"/>
        </w:rPr>
        <w:t>заполняет форму ГПЗУ;</w:t>
      </w:r>
    </w:p>
    <w:p w:rsidR="007B477D" w:rsidRPr="007B477D" w:rsidRDefault="007B477D" w:rsidP="007B47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E85EC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E85EC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B477D">
        <w:rPr>
          <w:sz w:val="26"/>
          <w:szCs w:val="26"/>
        </w:rPr>
        <w:t xml:space="preserve"> </w:t>
      </w:r>
      <w:r w:rsidRPr="007B477D">
        <w:rPr>
          <w:rFonts w:ascii="Times New Roman" w:hAnsi="Times New Roman" w:cs="Times New Roman"/>
          <w:sz w:val="26"/>
          <w:szCs w:val="26"/>
        </w:rPr>
        <w:t xml:space="preserve">подготовленный в трех экземплярах ГПЗУ регистрируется в журнале регистрации выданных ГПЗУ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7B477D">
        <w:rPr>
          <w:rFonts w:ascii="Times New Roman" w:hAnsi="Times New Roman" w:cs="Times New Roman"/>
          <w:sz w:val="26"/>
          <w:szCs w:val="26"/>
        </w:rPr>
        <w:t>подписывается главным архитектором города;</w:t>
      </w:r>
    </w:p>
    <w:p w:rsidR="00BD3FE2" w:rsidRDefault="00ED1C8E" w:rsidP="001B2BB2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E85EC4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E85EC4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1B2BB2" w:rsidRPr="00D416F2">
        <w:rPr>
          <w:sz w:val="26"/>
          <w:szCs w:val="26"/>
        </w:rPr>
        <w:t xml:space="preserve"> </w:t>
      </w:r>
      <w:r w:rsidR="00506752" w:rsidRPr="00D416F2">
        <w:rPr>
          <w:sz w:val="26"/>
          <w:szCs w:val="26"/>
        </w:rPr>
        <w:t xml:space="preserve">подготавливает проект </w:t>
      </w:r>
      <w:r w:rsidR="00B85A91">
        <w:rPr>
          <w:sz w:val="26"/>
          <w:szCs w:val="26"/>
        </w:rPr>
        <w:t>правового акта</w:t>
      </w:r>
      <w:r w:rsidR="00B85A91" w:rsidRPr="00D416F2">
        <w:rPr>
          <w:sz w:val="26"/>
          <w:szCs w:val="26"/>
        </w:rPr>
        <w:t xml:space="preserve"> </w:t>
      </w:r>
      <w:r w:rsidR="001B2BB2">
        <w:rPr>
          <w:sz w:val="26"/>
          <w:szCs w:val="26"/>
        </w:rPr>
        <w:t xml:space="preserve">об утверждении </w:t>
      </w:r>
      <w:r w:rsidR="007D5B10">
        <w:rPr>
          <w:sz w:val="26"/>
          <w:szCs w:val="26"/>
        </w:rPr>
        <w:t>ГПЗУ</w:t>
      </w:r>
      <w:r w:rsidR="001B2BB2">
        <w:rPr>
          <w:sz w:val="26"/>
          <w:szCs w:val="26"/>
        </w:rPr>
        <w:t>;</w:t>
      </w:r>
    </w:p>
    <w:p w:rsidR="001B2BB2" w:rsidRDefault="00ED1C8E" w:rsidP="004A69BD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ED3869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1B2BB2">
        <w:rPr>
          <w:sz w:val="26"/>
          <w:szCs w:val="26"/>
        </w:rPr>
        <w:t xml:space="preserve"> </w:t>
      </w:r>
      <w:r w:rsidR="007B477D">
        <w:rPr>
          <w:sz w:val="26"/>
          <w:szCs w:val="26"/>
        </w:rPr>
        <w:t>Утверждение ГПЗУ (подготовка,</w:t>
      </w:r>
      <w:r w:rsidR="007B477D" w:rsidRPr="00D416F2">
        <w:rPr>
          <w:sz w:val="26"/>
          <w:szCs w:val="26"/>
        </w:rPr>
        <w:t xml:space="preserve"> согласование и выдача </w:t>
      </w:r>
      <w:r w:rsidR="00B85A91">
        <w:rPr>
          <w:sz w:val="26"/>
          <w:szCs w:val="26"/>
        </w:rPr>
        <w:t>правового акта</w:t>
      </w:r>
      <w:r w:rsidR="00B85A91" w:rsidRPr="00D416F2">
        <w:rPr>
          <w:sz w:val="26"/>
          <w:szCs w:val="26"/>
        </w:rPr>
        <w:t xml:space="preserve"> </w:t>
      </w:r>
      <w:r w:rsidR="007B477D">
        <w:rPr>
          <w:sz w:val="26"/>
          <w:szCs w:val="26"/>
        </w:rPr>
        <w:t xml:space="preserve">администрации города об утверждении </w:t>
      </w:r>
      <w:r w:rsidR="00B85A91">
        <w:rPr>
          <w:sz w:val="26"/>
          <w:szCs w:val="26"/>
        </w:rPr>
        <w:t>ГПЗУ</w:t>
      </w:r>
      <w:r w:rsidR="007B477D">
        <w:rPr>
          <w:sz w:val="26"/>
          <w:szCs w:val="26"/>
        </w:rPr>
        <w:t xml:space="preserve"> </w:t>
      </w:r>
      <w:r w:rsidR="007B477D" w:rsidRPr="00D416F2">
        <w:rPr>
          <w:sz w:val="26"/>
          <w:szCs w:val="26"/>
        </w:rPr>
        <w:t>либо выдача отказа в предоставлении муниципальной услуги</w:t>
      </w:r>
      <w:r w:rsidR="007B477D">
        <w:rPr>
          <w:sz w:val="26"/>
          <w:szCs w:val="26"/>
        </w:rPr>
        <w:t>.</w:t>
      </w:r>
    </w:p>
    <w:p w:rsidR="007B477D" w:rsidRDefault="00ED1C8E" w:rsidP="004A69BD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7B477D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7B477D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1B2BB2" w:rsidRPr="00D416F2">
        <w:rPr>
          <w:sz w:val="26"/>
          <w:szCs w:val="26"/>
        </w:rPr>
        <w:t xml:space="preserve"> </w:t>
      </w:r>
      <w:r w:rsidR="007B477D" w:rsidRPr="006B0FEA">
        <w:rPr>
          <w:sz w:val="26"/>
          <w:szCs w:val="26"/>
        </w:rPr>
        <w:t xml:space="preserve">Основанием для начала административной процедуры является </w:t>
      </w:r>
      <w:r w:rsidR="007B477D">
        <w:rPr>
          <w:sz w:val="26"/>
          <w:szCs w:val="26"/>
        </w:rPr>
        <w:t xml:space="preserve">наличие </w:t>
      </w:r>
      <w:r w:rsidR="003A08EF" w:rsidRPr="007B477D">
        <w:rPr>
          <w:sz w:val="26"/>
          <w:szCs w:val="26"/>
        </w:rPr>
        <w:t>в трех экземплярах ГПЗУ</w:t>
      </w:r>
      <w:r w:rsidR="003A08EF">
        <w:rPr>
          <w:sz w:val="26"/>
          <w:szCs w:val="26"/>
        </w:rPr>
        <w:t>, подписанных главным архитектором города.</w:t>
      </w:r>
    </w:p>
    <w:p w:rsidR="003A08EF" w:rsidRPr="006B0FEA" w:rsidRDefault="003A08EF" w:rsidP="003A08E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A08EF">
        <w:rPr>
          <w:rFonts w:ascii="Times New Roman" w:hAnsi="Times New Roman" w:cs="Times New Roman"/>
          <w:sz w:val="26"/>
          <w:szCs w:val="26"/>
        </w:rPr>
        <w:t>3.5.2. Ответственным</w:t>
      </w:r>
      <w:r w:rsidRPr="006B0FEA">
        <w:rPr>
          <w:rFonts w:ascii="Times New Roman" w:hAnsi="Times New Roman"/>
          <w:sz w:val="26"/>
          <w:szCs w:val="26"/>
        </w:rPr>
        <w:t xml:space="preserve"> за выполнение административной процедуры является </w:t>
      </w:r>
      <w:r w:rsidR="00B85A91">
        <w:rPr>
          <w:rFonts w:ascii="Times New Roman" w:hAnsi="Times New Roman"/>
          <w:sz w:val="26"/>
          <w:szCs w:val="26"/>
        </w:rPr>
        <w:t>специалист отдела архитектуры и градостроительства администрации города</w:t>
      </w:r>
      <w:r w:rsidRPr="006B0FEA">
        <w:rPr>
          <w:rFonts w:ascii="Times New Roman" w:hAnsi="Times New Roman"/>
          <w:sz w:val="26"/>
          <w:szCs w:val="26"/>
        </w:rPr>
        <w:t>, ответственн</w:t>
      </w:r>
      <w:r w:rsidR="00B85A91">
        <w:rPr>
          <w:rFonts w:ascii="Times New Roman" w:hAnsi="Times New Roman"/>
          <w:sz w:val="26"/>
          <w:szCs w:val="26"/>
        </w:rPr>
        <w:t>ый</w:t>
      </w:r>
      <w:r w:rsidRPr="006B0FEA">
        <w:rPr>
          <w:rFonts w:ascii="Times New Roman" w:hAnsi="Times New Roman"/>
          <w:sz w:val="26"/>
          <w:szCs w:val="26"/>
        </w:rPr>
        <w:t xml:space="preserve"> за предоставление муниципальной услуги. </w:t>
      </w:r>
    </w:p>
    <w:p w:rsidR="00BD3FE2" w:rsidRPr="00D416F2" w:rsidRDefault="003A08EF" w:rsidP="004A69BD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3.5.3. </w:t>
      </w:r>
      <w:r w:rsidR="00BB189C">
        <w:rPr>
          <w:sz w:val="26"/>
          <w:szCs w:val="26"/>
        </w:rPr>
        <w:t>Специалист отдела архитектуры и градостроительства администрации города</w:t>
      </w:r>
      <w:r w:rsidRPr="007B477D">
        <w:rPr>
          <w:sz w:val="26"/>
          <w:szCs w:val="26"/>
        </w:rPr>
        <w:t>, ответственн</w:t>
      </w:r>
      <w:r w:rsidR="00BB189C">
        <w:rPr>
          <w:sz w:val="26"/>
          <w:szCs w:val="26"/>
        </w:rPr>
        <w:t>ый</w:t>
      </w:r>
      <w:r w:rsidRPr="007B477D">
        <w:rPr>
          <w:sz w:val="26"/>
          <w:szCs w:val="26"/>
        </w:rPr>
        <w:t xml:space="preserve"> за предоставление муниципальной услуги,</w:t>
      </w:r>
      <w:r>
        <w:rPr>
          <w:sz w:val="26"/>
          <w:szCs w:val="26"/>
        </w:rPr>
        <w:t xml:space="preserve"> </w:t>
      </w:r>
      <w:r w:rsidR="00EA39C8" w:rsidRPr="00D416F2">
        <w:rPr>
          <w:sz w:val="26"/>
          <w:szCs w:val="26"/>
        </w:rPr>
        <w:t>п</w:t>
      </w:r>
      <w:r w:rsidR="00506752" w:rsidRPr="00D416F2">
        <w:rPr>
          <w:sz w:val="26"/>
          <w:szCs w:val="26"/>
        </w:rPr>
        <w:t>одгот</w:t>
      </w:r>
      <w:r>
        <w:rPr>
          <w:sz w:val="26"/>
          <w:szCs w:val="26"/>
        </w:rPr>
        <w:t>авливает</w:t>
      </w:r>
      <w:r w:rsidR="00506752" w:rsidRPr="00D416F2">
        <w:rPr>
          <w:sz w:val="26"/>
          <w:szCs w:val="26"/>
        </w:rPr>
        <w:t xml:space="preserve"> проект </w:t>
      </w:r>
      <w:r w:rsidR="00B85A91">
        <w:rPr>
          <w:sz w:val="26"/>
          <w:szCs w:val="26"/>
        </w:rPr>
        <w:t>правового акта</w:t>
      </w:r>
      <w:r w:rsidR="00B85A91" w:rsidRPr="00D416F2">
        <w:rPr>
          <w:sz w:val="26"/>
          <w:szCs w:val="26"/>
        </w:rPr>
        <w:t xml:space="preserve"> </w:t>
      </w:r>
      <w:r w:rsidR="001B2BB2">
        <w:rPr>
          <w:sz w:val="26"/>
          <w:szCs w:val="26"/>
        </w:rPr>
        <w:t>об утверждении градостроительного плана земельного участка</w:t>
      </w:r>
      <w:r>
        <w:rPr>
          <w:sz w:val="26"/>
          <w:szCs w:val="26"/>
        </w:rPr>
        <w:t xml:space="preserve">, </w:t>
      </w:r>
      <w:r w:rsidR="00506752" w:rsidRPr="00D416F2">
        <w:rPr>
          <w:sz w:val="26"/>
          <w:szCs w:val="26"/>
        </w:rPr>
        <w:t>согласовывает</w:t>
      </w:r>
      <w:r>
        <w:rPr>
          <w:sz w:val="26"/>
          <w:szCs w:val="26"/>
        </w:rPr>
        <w:t xml:space="preserve"> его с</w:t>
      </w:r>
      <w:r w:rsidR="00506752" w:rsidRPr="00D416F2">
        <w:rPr>
          <w:sz w:val="26"/>
          <w:szCs w:val="26"/>
        </w:rPr>
        <w:t xml:space="preserve"> </w:t>
      </w:r>
      <w:r w:rsidR="001B2BB2">
        <w:rPr>
          <w:sz w:val="26"/>
          <w:szCs w:val="26"/>
        </w:rPr>
        <w:t xml:space="preserve">главным архитектором города, </w:t>
      </w:r>
      <w:r w:rsidR="00BD3FE2" w:rsidRPr="00D416F2">
        <w:rPr>
          <w:sz w:val="26"/>
          <w:szCs w:val="26"/>
        </w:rPr>
        <w:t>юридическим отделом администрации города, Комитетом по управлению имуществом г</w:t>
      </w:r>
      <w:r w:rsidR="00BB189C">
        <w:rPr>
          <w:sz w:val="26"/>
          <w:szCs w:val="26"/>
        </w:rPr>
        <w:t>орода</w:t>
      </w:r>
      <w:r w:rsidR="00BD3FE2" w:rsidRPr="00D416F2">
        <w:rPr>
          <w:sz w:val="26"/>
          <w:szCs w:val="26"/>
        </w:rPr>
        <w:t xml:space="preserve"> Торжка (если </w:t>
      </w:r>
      <w:r w:rsidR="003B5133" w:rsidRPr="00D416F2">
        <w:rPr>
          <w:sz w:val="26"/>
          <w:szCs w:val="26"/>
        </w:rPr>
        <w:t xml:space="preserve">арендодателем </w:t>
      </w:r>
      <w:r w:rsidR="00BD3FE2" w:rsidRPr="00D416F2">
        <w:rPr>
          <w:sz w:val="26"/>
          <w:szCs w:val="26"/>
        </w:rPr>
        <w:t>земельн</w:t>
      </w:r>
      <w:r w:rsidR="003B5133" w:rsidRPr="00D416F2">
        <w:rPr>
          <w:sz w:val="26"/>
          <w:szCs w:val="26"/>
        </w:rPr>
        <w:t>ого</w:t>
      </w:r>
      <w:r w:rsidR="00BD3FE2" w:rsidRPr="00D416F2">
        <w:rPr>
          <w:sz w:val="26"/>
          <w:szCs w:val="26"/>
        </w:rPr>
        <w:t xml:space="preserve"> участ</w:t>
      </w:r>
      <w:r w:rsidR="003B5133" w:rsidRPr="00D416F2">
        <w:rPr>
          <w:sz w:val="26"/>
          <w:szCs w:val="26"/>
        </w:rPr>
        <w:t>ка является Комитет</w:t>
      </w:r>
      <w:r w:rsidR="00BD3FE2" w:rsidRPr="00D416F2">
        <w:rPr>
          <w:sz w:val="26"/>
          <w:szCs w:val="26"/>
        </w:rPr>
        <w:t xml:space="preserve"> по управлению имуществом г</w:t>
      </w:r>
      <w:r w:rsidR="00BB189C">
        <w:rPr>
          <w:sz w:val="26"/>
          <w:szCs w:val="26"/>
        </w:rPr>
        <w:t>орода</w:t>
      </w:r>
      <w:r w:rsidR="00BD3FE2" w:rsidRPr="00D416F2">
        <w:rPr>
          <w:sz w:val="26"/>
          <w:szCs w:val="26"/>
        </w:rPr>
        <w:t xml:space="preserve"> Торжка), заместителем Главы администрации города по вопросам жизнеобеспечения</w:t>
      </w:r>
      <w:r w:rsidR="003950E3">
        <w:rPr>
          <w:sz w:val="26"/>
          <w:szCs w:val="26"/>
        </w:rPr>
        <w:t>, первым заместителем Главы администрации города</w:t>
      </w:r>
      <w:r w:rsidR="00BB189C">
        <w:rPr>
          <w:sz w:val="26"/>
          <w:szCs w:val="26"/>
        </w:rPr>
        <w:t>,</w:t>
      </w:r>
      <w:r w:rsidR="00BB189C" w:rsidRPr="00BB189C">
        <w:rPr>
          <w:sz w:val="26"/>
          <w:szCs w:val="26"/>
        </w:rPr>
        <w:t xml:space="preserve"> </w:t>
      </w:r>
      <w:r w:rsidR="00BB189C">
        <w:rPr>
          <w:sz w:val="26"/>
          <w:szCs w:val="26"/>
        </w:rPr>
        <w:t>Председателем Комитета</w:t>
      </w:r>
      <w:r w:rsidR="00BB189C" w:rsidRPr="00D416F2">
        <w:rPr>
          <w:sz w:val="26"/>
          <w:szCs w:val="26"/>
        </w:rPr>
        <w:t xml:space="preserve"> по управлению имуществом г</w:t>
      </w:r>
      <w:r w:rsidR="00BB189C">
        <w:rPr>
          <w:sz w:val="26"/>
          <w:szCs w:val="26"/>
        </w:rPr>
        <w:t>орода</w:t>
      </w:r>
      <w:r w:rsidR="00BB189C" w:rsidRPr="00D416F2">
        <w:rPr>
          <w:sz w:val="26"/>
          <w:szCs w:val="26"/>
        </w:rPr>
        <w:t xml:space="preserve"> Торжка</w:t>
      </w:r>
      <w:r w:rsidR="00AB56FD">
        <w:rPr>
          <w:sz w:val="26"/>
          <w:szCs w:val="26"/>
        </w:rPr>
        <w:t>, управляющим делами администрации города</w:t>
      </w:r>
      <w:r w:rsidR="00BD3FE2" w:rsidRPr="00D416F2">
        <w:rPr>
          <w:sz w:val="26"/>
          <w:szCs w:val="26"/>
        </w:rPr>
        <w:t>.</w:t>
      </w:r>
    </w:p>
    <w:p w:rsidR="00BD3FE2" w:rsidRDefault="00ED1C8E" w:rsidP="004A69BD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3A08EF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3A08EF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1B2BB2" w:rsidRPr="00D416F2">
        <w:rPr>
          <w:sz w:val="26"/>
          <w:szCs w:val="26"/>
        </w:rPr>
        <w:t xml:space="preserve"> </w:t>
      </w:r>
      <w:r w:rsidR="00E85EC4">
        <w:rPr>
          <w:sz w:val="26"/>
          <w:szCs w:val="26"/>
        </w:rPr>
        <w:t>С</w:t>
      </w:r>
      <w:r w:rsidR="001B2BB2">
        <w:rPr>
          <w:sz w:val="26"/>
          <w:szCs w:val="26"/>
        </w:rPr>
        <w:t xml:space="preserve">огласованный проект </w:t>
      </w:r>
      <w:r w:rsidR="00B85A91">
        <w:rPr>
          <w:sz w:val="26"/>
          <w:szCs w:val="26"/>
        </w:rPr>
        <w:t xml:space="preserve">правового акта </w:t>
      </w:r>
      <w:r w:rsidR="001B2BB2">
        <w:rPr>
          <w:sz w:val="26"/>
          <w:szCs w:val="26"/>
        </w:rPr>
        <w:t xml:space="preserve">об </w:t>
      </w:r>
      <w:r w:rsidR="00B85A91">
        <w:rPr>
          <w:sz w:val="26"/>
          <w:szCs w:val="26"/>
        </w:rPr>
        <w:t>ГПЗУ</w:t>
      </w:r>
      <w:r w:rsidR="001B2BB2">
        <w:rPr>
          <w:sz w:val="26"/>
          <w:szCs w:val="26"/>
        </w:rPr>
        <w:t xml:space="preserve"> </w:t>
      </w:r>
      <w:r w:rsidR="00BD3FE2" w:rsidRPr="00D416F2">
        <w:rPr>
          <w:sz w:val="26"/>
          <w:szCs w:val="26"/>
        </w:rPr>
        <w:t>направляется на подпись Глав</w:t>
      </w:r>
      <w:r w:rsidR="00EA39C8" w:rsidRPr="00D416F2">
        <w:rPr>
          <w:sz w:val="26"/>
          <w:szCs w:val="26"/>
        </w:rPr>
        <w:t>е</w:t>
      </w:r>
      <w:r w:rsidR="00BD3FE2" w:rsidRPr="00D416F2">
        <w:rPr>
          <w:sz w:val="26"/>
          <w:szCs w:val="26"/>
        </w:rPr>
        <w:t xml:space="preserve"> города</w:t>
      </w:r>
      <w:r w:rsidR="00BB189C">
        <w:rPr>
          <w:sz w:val="26"/>
          <w:szCs w:val="26"/>
        </w:rPr>
        <w:t xml:space="preserve"> Торжка</w:t>
      </w:r>
      <w:r w:rsidR="00BD3FE2" w:rsidRPr="00D416F2">
        <w:rPr>
          <w:sz w:val="26"/>
          <w:szCs w:val="26"/>
        </w:rPr>
        <w:t>.</w:t>
      </w:r>
    </w:p>
    <w:p w:rsidR="00ED3869" w:rsidRDefault="00ED3869" w:rsidP="00ED3869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3A08EF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Pr="00D416F2">
        <w:rPr>
          <w:sz w:val="26"/>
          <w:szCs w:val="26"/>
        </w:rPr>
        <w:t xml:space="preserve"> </w:t>
      </w:r>
      <w:r>
        <w:rPr>
          <w:sz w:val="26"/>
          <w:szCs w:val="26"/>
        </w:rPr>
        <w:t>Выдача ГПЗУ.</w:t>
      </w:r>
    </w:p>
    <w:p w:rsidR="00ED3869" w:rsidRDefault="00ED1C8E" w:rsidP="004A69BD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3A08EF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ED3869">
        <w:rPr>
          <w:sz w:val="26"/>
          <w:szCs w:val="26"/>
        </w:rPr>
        <w:t>1.</w:t>
      </w:r>
      <w:r w:rsidR="00ED3869" w:rsidRPr="00ED3869">
        <w:rPr>
          <w:sz w:val="26"/>
          <w:szCs w:val="26"/>
        </w:rPr>
        <w:t xml:space="preserve"> </w:t>
      </w:r>
      <w:r w:rsidR="00ED3869" w:rsidRPr="006B0FEA">
        <w:rPr>
          <w:sz w:val="26"/>
          <w:szCs w:val="26"/>
        </w:rPr>
        <w:t>Основанием для начала административной процедуры «</w:t>
      </w:r>
      <w:r w:rsidR="00ED3869">
        <w:rPr>
          <w:sz w:val="26"/>
          <w:szCs w:val="26"/>
        </w:rPr>
        <w:t>Выдача ГПЗУ</w:t>
      </w:r>
      <w:r w:rsidR="00ED3869" w:rsidRPr="006B0FEA">
        <w:rPr>
          <w:sz w:val="26"/>
          <w:szCs w:val="26"/>
        </w:rPr>
        <w:t xml:space="preserve">» является подписание </w:t>
      </w:r>
      <w:r w:rsidR="00B85A91">
        <w:rPr>
          <w:sz w:val="26"/>
          <w:szCs w:val="26"/>
        </w:rPr>
        <w:t xml:space="preserve">правового акта </w:t>
      </w:r>
      <w:r w:rsidR="00ED3869">
        <w:rPr>
          <w:sz w:val="26"/>
          <w:szCs w:val="26"/>
        </w:rPr>
        <w:t>об утверждении градостроительного плана земельного участка Главой города Торжка.</w:t>
      </w:r>
    </w:p>
    <w:p w:rsidR="00C9216C" w:rsidRPr="006B0FEA" w:rsidRDefault="00C9216C" w:rsidP="00C9216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B0FEA">
        <w:rPr>
          <w:rFonts w:ascii="Times New Roman" w:hAnsi="Times New Roman"/>
          <w:sz w:val="26"/>
          <w:szCs w:val="26"/>
        </w:rPr>
        <w:t>3.</w:t>
      </w:r>
      <w:r w:rsidR="003A08EF">
        <w:rPr>
          <w:rFonts w:ascii="Times New Roman" w:hAnsi="Times New Roman"/>
          <w:sz w:val="26"/>
          <w:szCs w:val="26"/>
        </w:rPr>
        <w:t>6</w:t>
      </w:r>
      <w:r w:rsidRPr="006B0FEA">
        <w:rPr>
          <w:rFonts w:ascii="Times New Roman" w:hAnsi="Times New Roman"/>
          <w:sz w:val="26"/>
          <w:szCs w:val="26"/>
        </w:rPr>
        <w:t>.</w:t>
      </w:r>
      <w:r w:rsidR="00E85EC4">
        <w:rPr>
          <w:rFonts w:ascii="Times New Roman" w:hAnsi="Times New Roman"/>
          <w:sz w:val="26"/>
          <w:szCs w:val="26"/>
        </w:rPr>
        <w:t>2</w:t>
      </w:r>
      <w:r w:rsidRPr="006B0FEA">
        <w:rPr>
          <w:rFonts w:ascii="Times New Roman" w:hAnsi="Times New Roman"/>
          <w:sz w:val="26"/>
          <w:szCs w:val="26"/>
        </w:rPr>
        <w:t xml:space="preserve">. Ответственным за исполнение данной административной процедуры является </w:t>
      </w:r>
      <w:r w:rsidR="00B85A91">
        <w:rPr>
          <w:rFonts w:ascii="Times New Roman" w:hAnsi="Times New Roman"/>
          <w:sz w:val="26"/>
          <w:szCs w:val="26"/>
        </w:rPr>
        <w:t>специалист отдела архитектуры и градостроительства администрации города</w:t>
      </w:r>
      <w:r w:rsidRPr="006B0FEA">
        <w:rPr>
          <w:rFonts w:ascii="Times New Roman" w:hAnsi="Times New Roman"/>
          <w:sz w:val="26"/>
          <w:szCs w:val="26"/>
        </w:rPr>
        <w:t>, ответственн</w:t>
      </w:r>
      <w:r w:rsidR="00B85A91">
        <w:rPr>
          <w:rFonts w:ascii="Times New Roman" w:hAnsi="Times New Roman"/>
          <w:sz w:val="26"/>
          <w:szCs w:val="26"/>
        </w:rPr>
        <w:t xml:space="preserve">ый </w:t>
      </w:r>
      <w:r w:rsidRPr="006B0FEA">
        <w:rPr>
          <w:rFonts w:ascii="Times New Roman" w:hAnsi="Times New Roman"/>
          <w:sz w:val="26"/>
          <w:szCs w:val="26"/>
        </w:rPr>
        <w:t xml:space="preserve">за предоставление муниципальной услуги. </w:t>
      </w:r>
    </w:p>
    <w:p w:rsidR="00C9216C" w:rsidRDefault="00C9216C" w:rsidP="00C9216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B0FEA">
        <w:rPr>
          <w:rFonts w:ascii="Times New Roman" w:hAnsi="Times New Roman"/>
          <w:sz w:val="26"/>
          <w:szCs w:val="26"/>
        </w:rPr>
        <w:t>3.</w:t>
      </w:r>
      <w:r w:rsidR="00E85EC4">
        <w:rPr>
          <w:rFonts w:ascii="Times New Roman" w:hAnsi="Times New Roman"/>
          <w:sz w:val="26"/>
          <w:szCs w:val="26"/>
        </w:rPr>
        <w:t>6</w:t>
      </w:r>
      <w:r w:rsidRPr="006B0FEA">
        <w:rPr>
          <w:rFonts w:ascii="Times New Roman" w:hAnsi="Times New Roman"/>
          <w:sz w:val="26"/>
          <w:szCs w:val="26"/>
        </w:rPr>
        <w:t xml:space="preserve">.3. </w:t>
      </w:r>
      <w:r w:rsidR="00BB189C">
        <w:rPr>
          <w:rFonts w:ascii="Times New Roman" w:hAnsi="Times New Roman"/>
          <w:sz w:val="26"/>
          <w:szCs w:val="26"/>
        </w:rPr>
        <w:t>Специалист отдела архитектуры и градостроительства администрации города</w:t>
      </w:r>
      <w:r w:rsidRPr="006B0FEA">
        <w:rPr>
          <w:rFonts w:ascii="Times New Roman" w:hAnsi="Times New Roman"/>
          <w:sz w:val="26"/>
          <w:szCs w:val="26"/>
        </w:rPr>
        <w:t>, ответственн</w:t>
      </w:r>
      <w:r w:rsidR="00BB189C">
        <w:rPr>
          <w:rFonts w:ascii="Times New Roman" w:hAnsi="Times New Roman"/>
          <w:sz w:val="26"/>
          <w:szCs w:val="26"/>
        </w:rPr>
        <w:t>ый</w:t>
      </w:r>
      <w:r w:rsidRPr="006B0FEA">
        <w:rPr>
          <w:rFonts w:ascii="Times New Roman" w:hAnsi="Times New Roman"/>
          <w:sz w:val="26"/>
          <w:szCs w:val="26"/>
        </w:rPr>
        <w:t xml:space="preserve"> за предо</w:t>
      </w:r>
      <w:r w:rsidR="00BB189C">
        <w:rPr>
          <w:rFonts w:ascii="Times New Roman" w:hAnsi="Times New Roman"/>
          <w:sz w:val="26"/>
          <w:szCs w:val="26"/>
        </w:rPr>
        <w:t>ставление муниципальной услуги:</w:t>
      </w:r>
    </w:p>
    <w:p w:rsidR="00C9216C" w:rsidRPr="006B0FEA" w:rsidRDefault="00C9216C" w:rsidP="00C9216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B0FEA">
        <w:rPr>
          <w:rFonts w:ascii="Times New Roman" w:hAnsi="Times New Roman"/>
          <w:sz w:val="26"/>
          <w:szCs w:val="26"/>
        </w:rPr>
        <w:t xml:space="preserve"> уведомляет </w:t>
      </w:r>
      <w:r w:rsidR="005A4194">
        <w:rPr>
          <w:rFonts w:ascii="Times New Roman" w:hAnsi="Times New Roman"/>
          <w:sz w:val="26"/>
          <w:szCs w:val="26"/>
        </w:rPr>
        <w:t>З</w:t>
      </w:r>
      <w:r w:rsidRPr="006B0FEA">
        <w:rPr>
          <w:rFonts w:ascii="Times New Roman" w:hAnsi="Times New Roman"/>
          <w:sz w:val="26"/>
          <w:szCs w:val="26"/>
        </w:rPr>
        <w:t xml:space="preserve">аявителя об оформлении, подписании </w:t>
      </w:r>
      <w:r w:rsidR="00B85A91">
        <w:rPr>
          <w:rFonts w:ascii="Times New Roman" w:hAnsi="Times New Roman"/>
          <w:sz w:val="26"/>
          <w:szCs w:val="26"/>
        </w:rPr>
        <w:t xml:space="preserve">правового акта </w:t>
      </w:r>
      <w:r>
        <w:rPr>
          <w:rFonts w:ascii="Times New Roman" w:hAnsi="Times New Roman"/>
          <w:sz w:val="26"/>
          <w:szCs w:val="26"/>
        </w:rPr>
        <w:t xml:space="preserve">об утверждении ГПЗУ </w:t>
      </w:r>
      <w:r w:rsidRPr="006B0FEA">
        <w:rPr>
          <w:rFonts w:ascii="Times New Roman" w:hAnsi="Times New Roman"/>
          <w:sz w:val="26"/>
          <w:szCs w:val="26"/>
        </w:rPr>
        <w:t xml:space="preserve">или об отказе в </w:t>
      </w:r>
      <w:r>
        <w:rPr>
          <w:rFonts w:ascii="Times New Roman" w:hAnsi="Times New Roman"/>
          <w:sz w:val="26"/>
          <w:szCs w:val="26"/>
        </w:rPr>
        <w:t>выдаче ГПЗУ</w:t>
      </w:r>
      <w:r w:rsidRPr="006B0FEA">
        <w:rPr>
          <w:rFonts w:ascii="Times New Roman" w:hAnsi="Times New Roman"/>
          <w:sz w:val="26"/>
          <w:szCs w:val="26"/>
        </w:rPr>
        <w:t xml:space="preserve">, производит выдачу </w:t>
      </w:r>
      <w:r>
        <w:rPr>
          <w:rFonts w:ascii="Times New Roman" w:hAnsi="Times New Roman"/>
          <w:sz w:val="26"/>
          <w:szCs w:val="26"/>
        </w:rPr>
        <w:t>документов з</w:t>
      </w:r>
      <w:r w:rsidRPr="006B0FEA">
        <w:rPr>
          <w:rFonts w:ascii="Times New Roman" w:hAnsi="Times New Roman"/>
          <w:sz w:val="26"/>
          <w:szCs w:val="26"/>
        </w:rPr>
        <w:t xml:space="preserve">аявителю (его уполномоченному представителю) лично в руки под роспись. </w:t>
      </w:r>
    </w:p>
    <w:p w:rsidR="00C9216C" w:rsidRPr="006B0FEA" w:rsidRDefault="00C9216C" w:rsidP="00C9216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6B0FEA">
        <w:rPr>
          <w:rFonts w:ascii="Times New Roman" w:hAnsi="Times New Roman"/>
          <w:sz w:val="26"/>
          <w:szCs w:val="26"/>
        </w:rPr>
        <w:t xml:space="preserve"> в случае неявки </w:t>
      </w:r>
      <w:r w:rsidR="005A4194">
        <w:rPr>
          <w:rFonts w:ascii="Times New Roman" w:hAnsi="Times New Roman"/>
          <w:sz w:val="26"/>
          <w:szCs w:val="26"/>
        </w:rPr>
        <w:t>З</w:t>
      </w:r>
      <w:r w:rsidRPr="006B0FEA">
        <w:rPr>
          <w:rFonts w:ascii="Times New Roman" w:hAnsi="Times New Roman"/>
          <w:sz w:val="26"/>
          <w:szCs w:val="26"/>
        </w:rPr>
        <w:t xml:space="preserve">аявителя </w:t>
      </w:r>
      <w:r w:rsidR="00B85A91">
        <w:rPr>
          <w:rFonts w:ascii="Times New Roman" w:hAnsi="Times New Roman"/>
          <w:sz w:val="26"/>
          <w:szCs w:val="26"/>
        </w:rPr>
        <w:t>правового акта</w:t>
      </w:r>
      <w:r w:rsidR="00B85A91" w:rsidRPr="006B0FEA">
        <w:rPr>
          <w:rFonts w:ascii="Times New Roman" w:hAnsi="Times New Roman"/>
          <w:sz w:val="26"/>
          <w:szCs w:val="26"/>
        </w:rPr>
        <w:t xml:space="preserve"> </w:t>
      </w:r>
      <w:r w:rsidRPr="006B0FEA">
        <w:rPr>
          <w:rFonts w:ascii="Times New Roman" w:hAnsi="Times New Roman"/>
          <w:sz w:val="26"/>
          <w:szCs w:val="26"/>
        </w:rPr>
        <w:t>передается в общий отдел администрации города Торжка для направления заявителю по почте.</w:t>
      </w:r>
    </w:p>
    <w:p w:rsidR="00C9216C" w:rsidRPr="006B0FEA" w:rsidRDefault="00C9216C" w:rsidP="00C9216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B0FEA">
        <w:rPr>
          <w:rFonts w:ascii="Times New Roman" w:hAnsi="Times New Roman"/>
          <w:sz w:val="26"/>
          <w:szCs w:val="26"/>
        </w:rPr>
        <w:t>Документы, представленные в соответствии с пункт</w:t>
      </w:r>
      <w:r w:rsidR="00834000">
        <w:rPr>
          <w:rFonts w:ascii="Times New Roman" w:hAnsi="Times New Roman"/>
          <w:sz w:val="26"/>
          <w:szCs w:val="26"/>
        </w:rPr>
        <w:t>ом</w:t>
      </w:r>
      <w:r w:rsidRPr="006B0FEA">
        <w:rPr>
          <w:rFonts w:ascii="Times New Roman" w:hAnsi="Times New Roman"/>
          <w:sz w:val="26"/>
          <w:szCs w:val="26"/>
        </w:rPr>
        <w:t xml:space="preserve"> 2.</w:t>
      </w:r>
      <w:r w:rsidR="00B85A91">
        <w:rPr>
          <w:rFonts w:ascii="Times New Roman" w:hAnsi="Times New Roman"/>
          <w:sz w:val="26"/>
          <w:szCs w:val="26"/>
        </w:rPr>
        <w:t>7</w:t>
      </w:r>
      <w:r w:rsidRPr="006B0FEA">
        <w:rPr>
          <w:rFonts w:ascii="Times New Roman" w:hAnsi="Times New Roman"/>
          <w:sz w:val="26"/>
          <w:szCs w:val="26"/>
        </w:rPr>
        <w:t xml:space="preserve">. настоящего Административного регламента, остаются в отделе архитектуры и градостроительства администрации города Торжка и подшиваются в дело, подлежащее хранению в отделе. </w:t>
      </w:r>
    </w:p>
    <w:p w:rsidR="00C9216C" w:rsidRPr="006B0FEA" w:rsidRDefault="00C9216C" w:rsidP="00C9216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B0FEA">
        <w:rPr>
          <w:rFonts w:ascii="Times New Roman" w:hAnsi="Times New Roman"/>
          <w:sz w:val="26"/>
          <w:szCs w:val="26"/>
        </w:rPr>
        <w:t xml:space="preserve">Результатом исполнения данной административной процедуры является выдача (направление) должностным лицом, ответственным за предоставление муниципальной услуги </w:t>
      </w:r>
      <w:r w:rsidR="005A4194">
        <w:rPr>
          <w:rFonts w:ascii="Times New Roman" w:hAnsi="Times New Roman"/>
          <w:sz w:val="26"/>
          <w:szCs w:val="26"/>
        </w:rPr>
        <w:t>З</w:t>
      </w:r>
      <w:r w:rsidRPr="006B0FEA">
        <w:rPr>
          <w:rFonts w:ascii="Times New Roman" w:hAnsi="Times New Roman"/>
          <w:sz w:val="26"/>
          <w:szCs w:val="26"/>
        </w:rPr>
        <w:t xml:space="preserve">аявителю </w:t>
      </w:r>
      <w:r w:rsidR="00B85A91">
        <w:rPr>
          <w:rFonts w:ascii="Times New Roman" w:hAnsi="Times New Roman"/>
          <w:sz w:val="26"/>
          <w:szCs w:val="26"/>
        </w:rPr>
        <w:t>правового акта</w:t>
      </w:r>
      <w:r w:rsidR="00704DF2">
        <w:rPr>
          <w:rFonts w:ascii="Times New Roman" w:hAnsi="Times New Roman"/>
          <w:sz w:val="26"/>
          <w:szCs w:val="26"/>
        </w:rPr>
        <w:t xml:space="preserve"> об утверждении ГПЗУ и экземпляра ГПЗУ</w:t>
      </w:r>
      <w:r w:rsidRPr="006B0FEA">
        <w:rPr>
          <w:rFonts w:ascii="Times New Roman" w:hAnsi="Times New Roman"/>
          <w:sz w:val="26"/>
          <w:szCs w:val="26"/>
        </w:rPr>
        <w:t xml:space="preserve">. </w:t>
      </w:r>
    </w:p>
    <w:p w:rsidR="00C9216C" w:rsidRDefault="00C9216C" w:rsidP="00704D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B0FEA">
        <w:rPr>
          <w:rFonts w:ascii="Times New Roman" w:hAnsi="Times New Roman"/>
          <w:sz w:val="26"/>
          <w:szCs w:val="26"/>
        </w:rPr>
        <w:t xml:space="preserve">Срок исполнения данной административной процедуры составляет не более 3 рабочих дней. </w:t>
      </w:r>
    </w:p>
    <w:p w:rsidR="001C6EE4" w:rsidRPr="00D416F2" w:rsidRDefault="00506752" w:rsidP="004A69BD">
      <w:pPr>
        <w:pStyle w:val="a9"/>
        <w:spacing w:before="0" w:beforeAutospacing="0" w:after="0" w:afterAutospacing="0" w:line="276" w:lineRule="auto"/>
        <w:ind w:firstLine="709"/>
        <w:jc w:val="both"/>
        <w:rPr>
          <w:rStyle w:val="aa"/>
          <w:sz w:val="26"/>
          <w:szCs w:val="26"/>
        </w:rPr>
      </w:pPr>
      <w:r w:rsidRPr="00D416F2">
        <w:rPr>
          <w:rStyle w:val="aa"/>
          <w:sz w:val="26"/>
          <w:szCs w:val="26"/>
        </w:rPr>
        <w:t xml:space="preserve">4. </w:t>
      </w:r>
      <w:r w:rsidR="005A6479">
        <w:rPr>
          <w:rStyle w:val="aa"/>
          <w:sz w:val="26"/>
          <w:szCs w:val="26"/>
        </w:rPr>
        <w:t>Ф</w:t>
      </w:r>
      <w:r w:rsidRPr="00D416F2">
        <w:rPr>
          <w:rStyle w:val="aa"/>
          <w:sz w:val="26"/>
          <w:szCs w:val="26"/>
        </w:rPr>
        <w:t>ормы контроля за предоставлением муниципальной услуги</w:t>
      </w:r>
    </w:p>
    <w:p w:rsidR="001C6EE4" w:rsidRPr="00D416F2" w:rsidRDefault="00506752" w:rsidP="004A69BD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lastRenderedPageBreak/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</w:t>
      </w:r>
      <w:r w:rsidR="002E6DAA" w:rsidRPr="00D416F2">
        <w:rPr>
          <w:sz w:val="26"/>
          <w:szCs w:val="26"/>
        </w:rPr>
        <w:t xml:space="preserve">ю обоснованных решений </w:t>
      </w:r>
      <w:r w:rsidRPr="00D416F2">
        <w:rPr>
          <w:sz w:val="26"/>
          <w:szCs w:val="26"/>
        </w:rPr>
        <w:t>специалист</w:t>
      </w:r>
      <w:r w:rsidR="002E6DAA" w:rsidRPr="00D416F2">
        <w:rPr>
          <w:sz w:val="26"/>
          <w:szCs w:val="26"/>
        </w:rPr>
        <w:t>ом</w:t>
      </w:r>
      <w:r w:rsidRPr="00D416F2">
        <w:rPr>
          <w:sz w:val="26"/>
          <w:szCs w:val="26"/>
        </w:rPr>
        <w:t xml:space="preserve"> </w:t>
      </w:r>
      <w:r w:rsidR="002E6DAA" w:rsidRPr="00D416F2">
        <w:rPr>
          <w:sz w:val="26"/>
          <w:szCs w:val="26"/>
        </w:rPr>
        <w:t xml:space="preserve">отдела архитектуры </w:t>
      </w:r>
      <w:r w:rsidR="002E6DAA" w:rsidRPr="00D416F2">
        <w:rPr>
          <w:sz w:val="26"/>
          <w:szCs w:val="26"/>
        </w:rPr>
        <w:br/>
        <w:t xml:space="preserve">и градостроительства </w:t>
      </w:r>
      <w:r w:rsidRPr="00D416F2">
        <w:rPr>
          <w:sz w:val="26"/>
          <w:szCs w:val="26"/>
        </w:rPr>
        <w:t xml:space="preserve">администрации </w:t>
      </w:r>
      <w:r w:rsidR="001C6EE4" w:rsidRPr="00D416F2">
        <w:rPr>
          <w:sz w:val="26"/>
          <w:szCs w:val="26"/>
        </w:rPr>
        <w:t>города</w:t>
      </w:r>
      <w:r w:rsidRPr="00D416F2">
        <w:rPr>
          <w:sz w:val="26"/>
          <w:szCs w:val="26"/>
        </w:rPr>
        <w:t xml:space="preserve"> осуществляется </w:t>
      </w:r>
      <w:r w:rsidR="002E6DAA" w:rsidRPr="00D416F2">
        <w:rPr>
          <w:sz w:val="26"/>
          <w:szCs w:val="26"/>
        </w:rPr>
        <w:t>заместителем Главы администрации города по вопросам жизнеобеспечения</w:t>
      </w:r>
      <w:r w:rsidRPr="00D416F2">
        <w:rPr>
          <w:sz w:val="26"/>
          <w:szCs w:val="26"/>
        </w:rPr>
        <w:t>.</w:t>
      </w:r>
    </w:p>
    <w:p w:rsidR="00F51018" w:rsidRPr="00D416F2" w:rsidRDefault="00506752" w:rsidP="004A69BD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 xml:space="preserve">4.2. Текущий контроль осуществляется путем проведения проверок соблюдения </w:t>
      </w:r>
      <w:r w:rsidR="00806C0D">
        <w:rPr>
          <w:sz w:val="26"/>
          <w:szCs w:val="26"/>
        </w:rPr>
        <w:br/>
      </w:r>
      <w:r w:rsidRPr="00D416F2">
        <w:rPr>
          <w:sz w:val="26"/>
          <w:szCs w:val="26"/>
        </w:rPr>
        <w:t>и исполнения специалист</w:t>
      </w:r>
      <w:r w:rsidR="00EA39C8" w:rsidRPr="00D416F2">
        <w:rPr>
          <w:sz w:val="26"/>
          <w:szCs w:val="26"/>
        </w:rPr>
        <w:t>ом</w:t>
      </w:r>
      <w:r w:rsidR="00F51018" w:rsidRPr="00D416F2">
        <w:rPr>
          <w:sz w:val="26"/>
          <w:szCs w:val="26"/>
        </w:rPr>
        <w:t xml:space="preserve"> отдела архитектуры и градостроительства</w:t>
      </w:r>
      <w:r w:rsidRPr="00D416F2">
        <w:rPr>
          <w:sz w:val="26"/>
          <w:szCs w:val="26"/>
        </w:rPr>
        <w:t xml:space="preserve"> администрации </w:t>
      </w:r>
      <w:r w:rsidR="00F51018" w:rsidRPr="00D416F2">
        <w:rPr>
          <w:sz w:val="26"/>
          <w:szCs w:val="26"/>
        </w:rPr>
        <w:t xml:space="preserve">города </w:t>
      </w:r>
      <w:r w:rsidRPr="00D416F2">
        <w:rPr>
          <w:sz w:val="26"/>
          <w:szCs w:val="26"/>
        </w:rPr>
        <w:t xml:space="preserve">положений настоящего </w:t>
      </w:r>
      <w:r w:rsidR="00ED58D0">
        <w:rPr>
          <w:sz w:val="26"/>
          <w:szCs w:val="26"/>
        </w:rPr>
        <w:t>А</w:t>
      </w:r>
      <w:r w:rsidRPr="00D416F2">
        <w:rPr>
          <w:sz w:val="26"/>
          <w:szCs w:val="26"/>
        </w:rPr>
        <w:t>дминистративного регламента, иных правовых актов.</w:t>
      </w:r>
    </w:p>
    <w:p w:rsidR="00F51018" w:rsidRPr="00D416F2" w:rsidRDefault="00506752" w:rsidP="004A69BD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 xml:space="preserve">4.3. </w:t>
      </w:r>
      <w:r w:rsidR="00F51018" w:rsidRPr="00D416F2">
        <w:rPr>
          <w:sz w:val="26"/>
          <w:szCs w:val="26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</w:t>
      </w:r>
      <w:r w:rsidR="005A4194">
        <w:rPr>
          <w:sz w:val="26"/>
          <w:szCs w:val="26"/>
        </w:rPr>
        <w:t>З</w:t>
      </w:r>
      <w:r w:rsidR="00F51018" w:rsidRPr="00D416F2">
        <w:rPr>
          <w:sz w:val="26"/>
          <w:szCs w:val="26"/>
        </w:rPr>
        <w:t xml:space="preserve">аявителей предоставления муниципальной услуги, рассмотрение, принятие решений </w:t>
      </w:r>
      <w:r w:rsidR="00806C0D">
        <w:rPr>
          <w:sz w:val="26"/>
          <w:szCs w:val="26"/>
        </w:rPr>
        <w:br/>
      </w:r>
      <w:r w:rsidR="00F51018" w:rsidRPr="00D416F2">
        <w:rPr>
          <w:sz w:val="26"/>
          <w:szCs w:val="26"/>
        </w:rPr>
        <w:t xml:space="preserve">и подготовку ответов на обращения </w:t>
      </w:r>
      <w:r w:rsidR="005A4194">
        <w:rPr>
          <w:sz w:val="26"/>
          <w:szCs w:val="26"/>
        </w:rPr>
        <w:t>З</w:t>
      </w:r>
      <w:r w:rsidR="00F51018" w:rsidRPr="00D416F2">
        <w:rPr>
          <w:sz w:val="26"/>
          <w:szCs w:val="26"/>
        </w:rPr>
        <w:t>аявителей по предоставлению муниципальной услуги, содержащие жалобы на решения, действия (бездействие) специалист</w:t>
      </w:r>
      <w:r w:rsidR="00EA39C8" w:rsidRPr="00D416F2">
        <w:rPr>
          <w:sz w:val="26"/>
          <w:szCs w:val="26"/>
        </w:rPr>
        <w:t>а</w:t>
      </w:r>
      <w:r w:rsidR="00F51018" w:rsidRPr="00D416F2">
        <w:rPr>
          <w:sz w:val="26"/>
          <w:szCs w:val="26"/>
        </w:rPr>
        <w:t xml:space="preserve"> отдела архитектуры и градостроительства администрации города.</w:t>
      </w:r>
    </w:p>
    <w:p w:rsidR="00F51018" w:rsidRPr="00D416F2" w:rsidRDefault="00F51018" w:rsidP="004A69BD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В рамках контроля соблюдения порядка обращений проводится анализ содержания поступающих обращений, принимаются меры по своевременному выявлению и устранению причин нарушения прав, свобод и законных интересов заявителей.</w:t>
      </w:r>
    </w:p>
    <w:p w:rsidR="00F51018" w:rsidRPr="00D416F2" w:rsidRDefault="00506752" w:rsidP="004A69BD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 xml:space="preserve">4.4. </w:t>
      </w:r>
      <w:r w:rsidR="00F51018" w:rsidRPr="00D416F2">
        <w:rPr>
          <w:sz w:val="26"/>
          <w:szCs w:val="26"/>
        </w:rPr>
        <w:t xml:space="preserve">По результатам проведенных проверок, в случае выявления нарушений прав </w:t>
      </w:r>
      <w:r w:rsidR="005A4194">
        <w:rPr>
          <w:sz w:val="26"/>
          <w:szCs w:val="26"/>
        </w:rPr>
        <w:t>З</w:t>
      </w:r>
      <w:r w:rsidR="00F51018" w:rsidRPr="00D416F2">
        <w:rPr>
          <w:sz w:val="26"/>
          <w:szCs w:val="26"/>
        </w:rPr>
        <w:t>аявителей по предоставлению муниципальной услуги, осуществляется привлечение виновных лиц к дисциплинарной ответственности в соответствии с действующим законодательством Российской Федерации.</w:t>
      </w:r>
    </w:p>
    <w:p w:rsidR="00F51018" w:rsidRPr="00D416F2" w:rsidRDefault="00506752" w:rsidP="004A69BD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 xml:space="preserve">4.5. </w:t>
      </w:r>
      <w:r w:rsidR="00F51018" w:rsidRPr="00D416F2">
        <w:rPr>
          <w:sz w:val="26"/>
          <w:szCs w:val="26"/>
        </w:rPr>
        <w:t>Все должностные лица,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процедур, указанных в административном регламенте.</w:t>
      </w:r>
    </w:p>
    <w:p w:rsidR="00506752" w:rsidRPr="00D416F2" w:rsidRDefault="00506752" w:rsidP="004A69BD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rStyle w:val="aa"/>
          <w:sz w:val="26"/>
          <w:szCs w:val="26"/>
        </w:rPr>
        <w:t xml:space="preserve">5. </w:t>
      </w:r>
      <w:r w:rsidR="005A6479">
        <w:rPr>
          <w:rStyle w:val="aa"/>
          <w:sz w:val="26"/>
          <w:szCs w:val="26"/>
        </w:rPr>
        <w:t>Досудебный (внесудебный)</w:t>
      </w:r>
      <w:r w:rsidRPr="00D416F2">
        <w:rPr>
          <w:rStyle w:val="aa"/>
          <w:sz w:val="26"/>
          <w:szCs w:val="26"/>
        </w:rPr>
        <w:t xml:space="preserve"> </w:t>
      </w:r>
      <w:r w:rsidR="005A6479">
        <w:rPr>
          <w:rStyle w:val="aa"/>
          <w:sz w:val="26"/>
          <w:szCs w:val="26"/>
        </w:rPr>
        <w:t xml:space="preserve">порядок </w:t>
      </w:r>
      <w:r w:rsidRPr="00D416F2">
        <w:rPr>
          <w:rStyle w:val="aa"/>
          <w:sz w:val="26"/>
          <w:szCs w:val="26"/>
        </w:rPr>
        <w:t xml:space="preserve">обжалования </w:t>
      </w:r>
      <w:r w:rsidR="005A6479">
        <w:rPr>
          <w:rStyle w:val="aa"/>
          <w:sz w:val="26"/>
          <w:szCs w:val="26"/>
        </w:rPr>
        <w:t xml:space="preserve">решений и </w:t>
      </w:r>
      <w:r w:rsidRPr="00D416F2">
        <w:rPr>
          <w:rStyle w:val="aa"/>
          <w:sz w:val="26"/>
          <w:szCs w:val="26"/>
        </w:rPr>
        <w:t xml:space="preserve">действий (бездействия) </w:t>
      </w:r>
      <w:r w:rsidR="005A6479">
        <w:rPr>
          <w:rStyle w:val="aa"/>
          <w:sz w:val="26"/>
          <w:szCs w:val="26"/>
        </w:rPr>
        <w:t>органа</w:t>
      </w:r>
      <w:r w:rsidRPr="00D416F2">
        <w:rPr>
          <w:rStyle w:val="aa"/>
          <w:sz w:val="26"/>
          <w:szCs w:val="26"/>
        </w:rPr>
        <w:t xml:space="preserve">, </w:t>
      </w:r>
      <w:r w:rsidR="005A6479">
        <w:rPr>
          <w:rStyle w:val="aa"/>
          <w:sz w:val="26"/>
          <w:szCs w:val="26"/>
        </w:rPr>
        <w:t>предоставляющего муниципальную услугу , а также должностных лиц (муниципальных служащих)</w:t>
      </w:r>
    </w:p>
    <w:p w:rsidR="00834000" w:rsidRDefault="00506752" w:rsidP="004A69BD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5.1.</w:t>
      </w:r>
      <w:r w:rsidR="00F51018" w:rsidRPr="00D416F2">
        <w:rPr>
          <w:sz w:val="26"/>
          <w:szCs w:val="26"/>
        </w:rPr>
        <w:t xml:space="preserve"> </w:t>
      </w:r>
      <w:r w:rsidRPr="00D416F2">
        <w:rPr>
          <w:sz w:val="26"/>
          <w:szCs w:val="26"/>
        </w:rPr>
        <w:t xml:space="preserve">Заявители имеют право на обжалование отказа в предоставлении муниципальной услуги, а также необоснованное затягивание установленных настоящим </w:t>
      </w:r>
      <w:r w:rsidR="00ED58D0">
        <w:rPr>
          <w:sz w:val="26"/>
          <w:szCs w:val="26"/>
        </w:rPr>
        <w:t xml:space="preserve">Административным </w:t>
      </w:r>
      <w:r w:rsidRPr="00D416F2">
        <w:rPr>
          <w:sz w:val="26"/>
          <w:szCs w:val="26"/>
        </w:rPr>
        <w:t xml:space="preserve">регламентом сроков осуществления административных процедур </w:t>
      </w:r>
      <w:r w:rsidR="00806C0D">
        <w:rPr>
          <w:sz w:val="26"/>
          <w:szCs w:val="26"/>
        </w:rPr>
        <w:br/>
      </w:r>
      <w:r w:rsidRPr="00D416F2">
        <w:rPr>
          <w:sz w:val="26"/>
          <w:szCs w:val="26"/>
        </w:rPr>
        <w:t xml:space="preserve">и другие действия или бездействия специалистов, участвующих в предоставлении муниципальной услуги и должностных лиц, в досудебном порядке. </w:t>
      </w:r>
    </w:p>
    <w:p w:rsidR="00F51018" w:rsidRDefault="00506752" w:rsidP="004A69BD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5.2.</w:t>
      </w:r>
      <w:r w:rsidR="0007673A" w:rsidRPr="00D416F2">
        <w:rPr>
          <w:sz w:val="26"/>
          <w:szCs w:val="26"/>
        </w:rPr>
        <w:t xml:space="preserve"> </w:t>
      </w:r>
      <w:r w:rsidRPr="00D416F2">
        <w:rPr>
          <w:sz w:val="26"/>
          <w:szCs w:val="26"/>
        </w:rPr>
        <w:t xml:space="preserve">В части досудебного обжалования заявители имеют право обратиться </w:t>
      </w:r>
      <w:r w:rsidR="00806C0D">
        <w:rPr>
          <w:sz w:val="26"/>
          <w:szCs w:val="26"/>
        </w:rPr>
        <w:br/>
      </w:r>
      <w:r w:rsidRPr="00D416F2">
        <w:rPr>
          <w:sz w:val="26"/>
          <w:szCs w:val="26"/>
        </w:rPr>
        <w:t>с жалобой лично (устно) (в установленные часы приема) либо по номер</w:t>
      </w:r>
      <w:r w:rsidR="00AB56FD">
        <w:rPr>
          <w:sz w:val="26"/>
          <w:szCs w:val="26"/>
        </w:rPr>
        <w:t>у</w:t>
      </w:r>
      <w:r w:rsidRPr="00D416F2">
        <w:rPr>
          <w:sz w:val="26"/>
          <w:szCs w:val="26"/>
        </w:rPr>
        <w:t xml:space="preserve"> телефон</w:t>
      </w:r>
      <w:r w:rsidR="00AB56FD">
        <w:rPr>
          <w:sz w:val="26"/>
          <w:szCs w:val="26"/>
        </w:rPr>
        <w:t>а</w:t>
      </w:r>
      <w:r w:rsidRPr="00D416F2">
        <w:rPr>
          <w:sz w:val="26"/>
          <w:szCs w:val="26"/>
        </w:rPr>
        <w:t xml:space="preserve"> указанных в </w:t>
      </w:r>
      <w:r w:rsidR="005A4194">
        <w:rPr>
          <w:sz w:val="26"/>
          <w:szCs w:val="26"/>
        </w:rPr>
        <w:t>пункте 1.</w:t>
      </w:r>
      <w:r w:rsidR="00424F7F">
        <w:rPr>
          <w:sz w:val="26"/>
          <w:szCs w:val="26"/>
        </w:rPr>
        <w:t>6</w:t>
      </w:r>
      <w:r w:rsidR="005A4194" w:rsidRPr="00D416F2">
        <w:rPr>
          <w:sz w:val="26"/>
          <w:szCs w:val="26"/>
        </w:rPr>
        <w:t>.</w:t>
      </w:r>
      <w:r w:rsidR="00424F7F">
        <w:rPr>
          <w:sz w:val="26"/>
          <w:szCs w:val="26"/>
        </w:rPr>
        <w:t>1.</w:t>
      </w:r>
      <w:r w:rsidR="005A4194" w:rsidRPr="00D416F2">
        <w:rPr>
          <w:sz w:val="26"/>
          <w:szCs w:val="26"/>
        </w:rPr>
        <w:t xml:space="preserve"> </w:t>
      </w:r>
      <w:r w:rsidRPr="00D416F2">
        <w:rPr>
          <w:sz w:val="26"/>
          <w:szCs w:val="26"/>
        </w:rPr>
        <w:t xml:space="preserve">настоящего </w:t>
      </w:r>
      <w:r w:rsidR="00ED58D0">
        <w:rPr>
          <w:sz w:val="26"/>
          <w:szCs w:val="26"/>
        </w:rPr>
        <w:t xml:space="preserve">Административного </w:t>
      </w:r>
      <w:r w:rsidRPr="00D416F2">
        <w:rPr>
          <w:sz w:val="26"/>
          <w:szCs w:val="26"/>
        </w:rPr>
        <w:t xml:space="preserve">регламента или направить письменное обращение, жалобу по почте в адрес администрации </w:t>
      </w:r>
      <w:r w:rsidR="00ED58D0">
        <w:rPr>
          <w:sz w:val="26"/>
          <w:szCs w:val="26"/>
        </w:rPr>
        <w:t>города</w:t>
      </w:r>
      <w:r w:rsidRPr="00D416F2">
        <w:rPr>
          <w:sz w:val="26"/>
          <w:szCs w:val="26"/>
        </w:rPr>
        <w:t>.</w:t>
      </w:r>
    </w:p>
    <w:p w:rsidR="0045244D" w:rsidRPr="00D416F2" w:rsidRDefault="00AE5902" w:rsidP="004A69BD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45244D">
        <w:rPr>
          <w:sz w:val="26"/>
          <w:szCs w:val="26"/>
        </w:rPr>
        <w:t>3. В случае, если по обращению требуется провести проверку, срок рассмотрения обращения может быть продлен, но не более чем на один месяц по</w:t>
      </w:r>
      <w:r>
        <w:rPr>
          <w:sz w:val="26"/>
          <w:szCs w:val="26"/>
        </w:rPr>
        <w:t xml:space="preserve"> </w:t>
      </w:r>
      <w:r w:rsidR="0045244D">
        <w:rPr>
          <w:sz w:val="26"/>
          <w:szCs w:val="26"/>
        </w:rPr>
        <w:t>решению должностного лица. О</w:t>
      </w:r>
      <w:r>
        <w:rPr>
          <w:sz w:val="26"/>
          <w:szCs w:val="26"/>
        </w:rPr>
        <w:t xml:space="preserve"> продлении срока </w:t>
      </w:r>
      <w:r w:rsidR="0045244D">
        <w:rPr>
          <w:sz w:val="26"/>
          <w:szCs w:val="26"/>
        </w:rPr>
        <w:t xml:space="preserve">рассмотрения обращения </w:t>
      </w:r>
      <w:r w:rsidR="005A4194">
        <w:rPr>
          <w:sz w:val="26"/>
          <w:szCs w:val="26"/>
        </w:rPr>
        <w:t>З</w:t>
      </w:r>
      <w:r w:rsidR="0045244D">
        <w:rPr>
          <w:sz w:val="26"/>
          <w:szCs w:val="26"/>
        </w:rPr>
        <w:t xml:space="preserve">аявитель </w:t>
      </w:r>
      <w:r>
        <w:rPr>
          <w:sz w:val="26"/>
          <w:szCs w:val="26"/>
        </w:rPr>
        <w:t xml:space="preserve"> уведомляется письменно с указанием продления срока.</w:t>
      </w:r>
    </w:p>
    <w:p w:rsidR="00F51018" w:rsidRPr="00D416F2" w:rsidRDefault="00506752" w:rsidP="004A69BD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5.</w:t>
      </w:r>
      <w:r w:rsidR="00AE5902">
        <w:rPr>
          <w:sz w:val="26"/>
          <w:szCs w:val="26"/>
        </w:rPr>
        <w:t>4</w:t>
      </w:r>
      <w:r w:rsidRPr="00D416F2">
        <w:rPr>
          <w:sz w:val="26"/>
          <w:szCs w:val="26"/>
        </w:rPr>
        <w:t xml:space="preserve">. Обращение (жалоба) </w:t>
      </w:r>
      <w:r w:rsidR="005A4194">
        <w:rPr>
          <w:sz w:val="26"/>
          <w:szCs w:val="26"/>
        </w:rPr>
        <w:t>З</w:t>
      </w:r>
      <w:r w:rsidRPr="00D416F2">
        <w:rPr>
          <w:sz w:val="26"/>
          <w:szCs w:val="26"/>
        </w:rPr>
        <w:t>аявителей в письменной форме должно содержать следующую информацию:</w:t>
      </w:r>
    </w:p>
    <w:p w:rsidR="00F51018" w:rsidRPr="00D416F2" w:rsidRDefault="00ED58D0" w:rsidP="004A69BD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</w:t>
      </w:r>
      <w:r w:rsidR="00AE5902">
        <w:rPr>
          <w:sz w:val="26"/>
          <w:szCs w:val="26"/>
        </w:rPr>
        <w:t>4</w:t>
      </w:r>
      <w:r>
        <w:rPr>
          <w:sz w:val="26"/>
          <w:szCs w:val="26"/>
        </w:rPr>
        <w:t>.1.</w:t>
      </w:r>
      <w:r w:rsidR="00506752" w:rsidRPr="00D416F2">
        <w:rPr>
          <w:sz w:val="26"/>
          <w:szCs w:val="26"/>
        </w:rPr>
        <w:t xml:space="preserve"> фамили</w:t>
      </w:r>
      <w:r>
        <w:rPr>
          <w:sz w:val="26"/>
          <w:szCs w:val="26"/>
        </w:rPr>
        <w:t>ю</w:t>
      </w:r>
      <w:r w:rsidR="00506752" w:rsidRPr="00D416F2">
        <w:rPr>
          <w:sz w:val="26"/>
          <w:szCs w:val="26"/>
        </w:rPr>
        <w:t xml:space="preserve">, имя, отчество </w:t>
      </w:r>
      <w:r w:rsidR="00424F7F">
        <w:rPr>
          <w:sz w:val="26"/>
          <w:szCs w:val="26"/>
        </w:rPr>
        <w:t xml:space="preserve">(последнее – при наличии) </w:t>
      </w:r>
      <w:r w:rsidR="00506752" w:rsidRPr="00D416F2">
        <w:rPr>
          <w:sz w:val="26"/>
          <w:szCs w:val="26"/>
        </w:rPr>
        <w:t>гражданина (наименование юридического лица), которым подается</w:t>
      </w:r>
      <w:r w:rsidR="00F51018" w:rsidRPr="00D416F2">
        <w:rPr>
          <w:sz w:val="26"/>
          <w:szCs w:val="26"/>
        </w:rPr>
        <w:t xml:space="preserve"> </w:t>
      </w:r>
      <w:r w:rsidR="00506752" w:rsidRPr="00D416F2">
        <w:rPr>
          <w:sz w:val="26"/>
          <w:szCs w:val="26"/>
        </w:rPr>
        <w:t>жалоба, его место жительства или пребывания</w:t>
      </w:r>
      <w:r>
        <w:rPr>
          <w:sz w:val="26"/>
          <w:szCs w:val="26"/>
        </w:rPr>
        <w:t xml:space="preserve"> (место нахождения – для юридического лица)</w:t>
      </w:r>
      <w:r w:rsidR="00506752" w:rsidRPr="00D416F2">
        <w:rPr>
          <w:sz w:val="26"/>
          <w:szCs w:val="26"/>
        </w:rPr>
        <w:t>;</w:t>
      </w:r>
    </w:p>
    <w:p w:rsidR="001E53F0" w:rsidRDefault="00ED58D0" w:rsidP="004A69BD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AE5902">
        <w:rPr>
          <w:sz w:val="26"/>
          <w:szCs w:val="26"/>
        </w:rPr>
        <w:t>4</w:t>
      </w:r>
      <w:r>
        <w:rPr>
          <w:sz w:val="26"/>
          <w:szCs w:val="26"/>
        </w:rPr>
        <w:t>.2.</w:t>
      </w:r>
      <w:r w:rsidRPr="00D416F2">
        <w:rPr>
          <w:sz w:val="26"/>
          <w:szCs w:val="26"/>
        </w:rPr>
        <w:t xml:space="preserve"> </w:t>
      </w:r>
      <w:r w:rsidR="00506752" w:rsidRPr="00D416F2">
        <w:rPr>
          <w:sz w:val="26"/>
          <w:szCs w:val="26"/>
        </w:rPr>
        <w:t>наименование органа, должност</w:t>
      </w:r>
      <w:r w:rsidR="00EA39C8" w:rsidRPr="00D416F2">
        <w:rPr>
          <w:sz w:val="26"/>
          <w:szCs w:val="26"/>
        </w:rPr>
        <w:t>ь</w:t>
      </w:r>
      <w:r w:rsidR="00506752" w:rsidRPr="00D416F2">
        <w:rPr>
          <w:sz w:val="26"/>
          <w:szCs w:val="26"/>
        </w:rPr>
        <w:t>, фамили</w:t>
      </w:r>
      <w:r w:rsidR="00EA39C8" w:rsidRPr="00D416F2">
        <w:rPr>
          <w:sz w:val="26"/>
          <w:szCs w:val="26"/>
        </w:rPr>
        <w:t>я</w:t>
      </w:r>
      <w:r w:rsidR="00506752" w:rsidRPr="00D416F2">
        <w:rPr>
          <w:sz w:val="26"/>
          <w:szCs w:val="26"/>
        </w:rPr>
        <w:t>, им</w:t>
      </w:r>
      <w:r w:rsidR="00EA39C8" w:rsidRPr="00D416F2">
        <w:rPr>
          <w:sz w:val="26"/>
          <w:szCs w:val="26"/>
        </w:rPr>
        <w:t>я</w:t>
      </w:r>
      <w:r w:rsidR="00506752" w:rsidRPr="00D416F2">
        <w:rPr>
          <w:sz w:val="26"/>
          <w:szCs w:val="26"/>
        </w:rPr>
        <w:t xml:space="preserve"> и отчеств</w:t>
      </w:r>
      <w:r w:rsidR="00EA39C8" w:rsidRPr="00D416F2">
        <w:rPr>
          <w:sz w:val="26"/>
          <w:szCs w:val="26"/>
        </w:rPr>
        <w:t>о</w:t>
      </w:r>
      <w:r w:rsidR="00506752" w:rsidRPr="00D416F2">
        <w:rPr>
          <w:sz w:val="26"/>
          <w:szCs w:val="26"/>
        </w:rPr>
        <w:t xml:space="preserve"> </w:t>
      </w:r>
      <w:r w:rsidR="00424F7F">
        <w:rPr>
          <w:sz w:val="26"/>
          <w:szCs w:val="26"/>
        </w:rPr>
        <w:t xml:space="preserve">(последнее – при наличии) должностное лицо </w:t>
      </w:r>
      <w:r w:rsidR="00506752" w:rsidRPr="00D416F2">
        <w:rPr>
          <w:sz w:val="26"/>
          <w:szCs w:val="26"/>
        </w:rPr>
        <w:t>(при наличии информации), решение, действие (бездействие) которого обжалуется;</w:t>
      </w:r>
    </w:p>
    <w:p w:rsidR="00CE773A" w:rsidRPr="00D416F2" w:rsidRDefault="00ED58D0" w:rsidP="004A69BD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AE5902">
        <w:rPr>
          <w:sz w:val="26"/>
          <w:szCs w:val="26"/>
        </w:rPr>
        <w:t>4</w:t>
      </w:r>
      <w:r>
        <w:rPr>
          <w:sz w:val="26"/>
          <w:szCs w:val="26"/>
        </w:rPr>
        <w:t>.3.</w:t>
      </w:r>
      <w:r w:rsidRPr="00D416F2">
        <w:rPr>
          <w:sz w:val="26"/>
          <w:szCs w:val="26"/>
        </w:rPr>
        <w:t xml:space="preserve"> </w:t>
      </w:r>
      <w:r w:rsidR="00506752" w:rsidRPr="00D416F2">
        <w:rPr>
          <w:sz w:val="26"/>
          <w:szCs w:val="26"/>
        </w:rPr>
        <w:t>суть обж</w:t>
      </w:r>
      <w:r w:rsidR="00CE773A" w:rsidRPr="00D416F2">
        <w:rPr>
          <w:sz w:val="26"/>
          <w:szCs w:val="26"/>
        </w:rPr>
        <w:t>алуемого действия (бездействия);</w:t>
      </w:r>
    </w:p>
    <w:p w:rsidR="00CE773A" w:rsidRPr="00D416F2" w:rsidRDefault="00ED58D0" w:rsidP="004A69BD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AE5902">
        <w:rPr>
          <w:sz w:val="26"/>
          <w:szCs w:val="26"/>
        </w:rPr>
        <w:t>4</w:t>
      </w:r>
      <w:r>
        <w:rPr>
          <w:sz w:val="26"/>
          <w:szCs w:val="26"/>
        </w:rPr>
        <w:t>.4.</w:t>
      </w:r>
      <w:r w:rsidRPr="00D416F2">
        <w:rPr>
          <w:sz w:val="26"/>
          <w:szCs w:val="26"/>
        </w:rPr>
        <w:t xml:space="preserve"> </w:t>
      </w:r>
      <w:r w:rsidR="00506752" w:rsidRPr="00D416F2">
        <w:rPr>
          <w:sz w:val="26"/>
          <w:szCs w:val="26"/>
        </w:rPr>
        <w:t xml:space="preserve">сведения о способе информирования заявителя о принятых мерах </w:t>
      </w:r>
      <w:r w:rsidR="00806C0D">
        <w:rPr>
          <w:sz w:val="26"/>
          <w:szCs w:val="26"/>
        </w:rPr>
        <w:br/>
      </w:r>
      <w:r w:rsidR="00506752" w:rsidRPr="00D416F2">
        <w:rPr>
          <w:sz w:val="26"/>
          <w:szCs w:val="26"/>
        </w:rPr>
        <w:t>по результатам рассмотрения его обращения</w:t>
      </w:r>
      <w:r w:rsidR="00CE773A" w:rsidRPr="00D416F2">
        <w:rPr>
          <w:sz w:val="26"/>
          <w:szCs w:val="26"/>
        </w:rPr>
        <w:t>;</w:t>
      </w:r>
    </w:p>
    <w:p w:rsidR="00CE773A" w:rsidRPr="00D416F2" w:rsidRDefault="00ED58D0" w:rsidP="004A69BD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AE5902">
        <w:rPr>
          <w:sz w:val="26"/>
          <w:szCs w:val="26"/>
        </w:rPr>
        <w:t>4</w:t>
      </w:r>
      <w:r>
        <w:rPr>
          <w:sz w:val="26"/>
          <w:szCs w:val="26"/>
        </w:rPr>
        <w:t>.5.</w:t>
      </w:r>
      <w:r w:rsidRPr="00D416F2">
        <w:rPr>
          <w:sz w:val="26"/>
          <w:szCs w:val="26"/>
        </w:rPr>
        <w:t xml:space="preserve"> </w:t>
      </w:r>
      <w:r w:rsidR="00506752" w:rsidRPr="00D416F2">
        <w:rPr>
          <w:sz w:val="26"/>
          <w:szCs w:val="26"/>
        </w:rPr>
        <w:t xml:space="preserve">личная подпись </w:t>
      </w:r>
      <w:r w:rsidR="005A4194">
        <w:rPr>
          <w:sz w:val="26"/>
          <w:szCs w:val="26"/>
        </w:rPr>
        <w:t>З</w:t>
      </w:r>
      <w:r w:rsidR="00506752" w:rsidRPr="00D416F2">
        <w:rPr>
          <w:sz w:val="26"/>
          <w:szCs w:val="26"/>
        </w:rPr>
        <w:t>аявителя и дата.</w:t>
      </w:r>
    </w:p>
    <w:p w:rsidR="00CE773A" w:rsidRPr="00D416F2" w:rsidRDefault="001B2BB2" w:rsidP="004A69BD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5.</w:t>
      </w:r>
      <w:r w:rsidR="00AE5902">
        <w:rPr>
          <w:sz w:val="26"/>
          <w:szCs w:val="26"/>
        </w:rPr>
        <w:t>5</w:t>
      </w:r>
      <w:r w:rsidRPr="00D416F2">
        <w:rPr>
          <w:sz w:val="26"/>
          <w:szCs w:val="26"/>
        </w:rPr>
        <w:t xml:space="preserve">. </w:t>
      </w:r>
      <w:r w:rsidR="00506752" w:rsidRPr="00D416F2">
        <w:rPr>
          <w:sz w:val="26"/>
          <w:szCs w:val="26"/>
        </w:rPr>
        <w:t xml:space="preserve">В обращении </w:t>
      </w:r>
      <w:r w:rsidR="00ED58D0">
        <w:rPr>
          <w:sz w:val="26"/>
          <w:szCs w:val="26"/>
        </w:rPr>
        <w:t xml:space="preserve">(жалобе) </w:t>
      </w:r>
      <w:r w:rsidR="00506752" w:rsidRPr="00D416F2">
        <w:rPr>
          <w:sz w:val="26"/>
          <w:szCs w:val="26"/>
        </w:rPr>
        <w:t>дополнительно указываются:</w:t>
      </w:r>
    </w:p>
    <w:p w:rsidR="00CE773A" w:rsidRPr="00D416F2" w:rsidRDefault="00ED58D0" w:rsidP="004A69BD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5.</w:t>
      </w:r>
      <w:r w:rsidR="00AE5902">
        <w:rPr>
          <w:sz w:val="26"/>
          <w:szCs w:val="26"/>
        </w:rPr>
        <w:t>5</w:t>
      </w:r>
      <w:r w:rsidRPr="00D416F2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Pr="00D416F2">
        <w:rPr>
          <w:sz w:val="26"/>
          <w:szCs w:val="26"/>
        </w:rPr>
        <w:t xml:space="preserve"> </w:t>
      </w:r>
      <w:r w:rsidR="00506752" w:rsidRPr="00D416F2">
        <w:rPr>
          <w:sz w:val="26"/>
          <w:szCs w:val="26"/>
        </w:rPr>
        <w:t>причины несогласия с обжалуемым действием (бездействием);</w:t>
      </w:r>
    </w:p>
    <w:p w:rsidR="00CE773A" w:rsidRPr="00D416F2" w:rsidRDefault="00ED58D0" w:rsidP="004A69BD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5.</w:t>
      </w:r>
      <w:r w:rsidR="00AE5902">
        <w:rPr>
          <w:sz w:val="26"/>
          <w:szCs w:val="26"/>
        </w:rPr>
        <w:t>5</w:t>
      </w:r>
      <w:r w:rsidRPr="00D416F2">
        <w:rPr>
          <w:sz w:val="26"/>
          <w:szCs w:val="26"/>
        </w:rPr>
        <w:t>.</w:t>
      </w:r>
      <w:r>
        <w:rPr>
          <w:sz w:val="26"/>
          <w:szCs w:val="26"/>
        </w:rPr>
        <w:t>2.</w:t>
      </w:r>
      <w:r w:rsidR="00506752" w:rsidRPr="00D416F2">
        <w:rPr>
          <w:sz w:val="26"/>
          <w:szCs w:val="26"/>
        </w:rPr>
        <w:t xml:space="preserve"> обстоятельства, на основании которых </w:t>
      </w:r>
      <w:r w:rsidR="005A4194">
        <w:rPr>
          <w:sz w:val="26"/>
          <w:szCs w:val="26"/>
        </w:rPr>
        <w:t>З</w:t>
      </w:r>
      <w:r w:rsidR="00506752" w:rsidRPr="00D416F2">
        <w:rPr>
          <w:sz w:val="26"/>
          <w:szCs w:val="26"/>
        </w:rPr>
        <w:t xml:space="preserve">аявитель считает, что нарушены </w:t>
      </w:r>
      <w:r w:rsidR="00806C0D">
        <w:rPr>
          <w:sz w:val="26"/>
          <w:szCs w:val="26"/>
        </w:rPr>
        <w:br/>
      </w:r>
      <w:r w:rsidR="00506752" w:rsidRPr="00D416F2">
        <w:rPr>
          <w:sz w:val="26"/>
          <w:szCs w:val="26"/>
        </w:rPr>
        <w:t xml:space="preserve">его права, свободы и законные интересы, созданы препятствия к их реализации </w:t>
      </w:r>
      <w:r w:rsidR="00806C0D">
        <w:rPr>
          <w:sz w:val="26"/>
          <w:szCs w:val="26"/>
        </w:rPr>
        <w:br/>
      </w:r>
      <w:r w:rsidR="00506752" w:rsidRPr="00D416F2">
        <w:rPr>
          <w:sz w:val="26"/>
          <w:szCs w:val="26"/>
        </w:rPr>
        <w:t>либо незаконно возложена какая-либо обязанность;</w:t>
      </w:r>
    </w:p>
    <w:p w:rsidR="00CE773A" w:rsidRPr="00D416F2" w:rsidRDefault="00ED58D0" w:rsidP="004A69BD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5.</w:t>
      </w:r>
      <w:r w:rsidR="00AE5902">
        <w:rPr>
          <w:sz w:val="26"/>
          <w:szCs w:val="26"/>
        </w:rPr>
        <w:t>5</w:t>
      </w:r>
      <w:r w:rsidRPr="00D416F2">
        <w:rPr>
          <w:sz w:val="26"/>
          <w:szCs w:val="26"/>
        </w:rPr>
        <w:t>.</w:t>
      </w:r>
      <w:r>
        <w:rPr>
          <w:sz w:val="26"/>
          <w:szCs w:val="26"/>
        </w:rPr>
        <w:t xml:space="preserve">3. </w:t>
      </w:r>
      <w:r w:rsidR="00506752" w:rsidRPr="00D416F2">
        <w:rPr>
          <w:sz w:val="26"/>
          <w:szCs w:val="26"/>
        </w:rPr>
        <w:t>требования о признании незаконными действия (бездействия);</w:t>
      </w:r>
    </w:p>
    <w:p w:rsidR="00CE773A" w:rsidRPr="00D416F2" w:rsidRDefault="00ED58D0" w:rsidP="004A69BD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5.</w:t>
      </w:r>
      <w:r w:rsidR="00AE5902">
        <w:rPr>
          <w:sz w:val="26"/>
          <w:szCs w:val="26"/>
        </w:rPr>
        <w:t>5</w:t>
      </w:r>
      <w:r w:rsidRPr="00D416F2">
        <w:rPr>
          <w:sz w:val="26"/>
          <w:szCs w:val="26"/>
        </w:rPr>
        <w:t>.</w:t>
      </w:r>
      <w:r>
        <w:rPr>
          <w:sz w:val="26"/>
          <w:szCs w:val="26"/>
        </w:rPr>
        <w:t>4.</w:t>
      </w:r>
      <w:r w:rsidRPr="00D416F2">
        <w:rPr>
          <w:sz w:val="26"/>
          <w:szCs w:val="26"/>
        </w:rPr>
        <w:t xml:space="preserve"> </w:t>
      </w:r>
      <w:r w:rsidR="00506752" w:rsidRPr="00D416F2">
        <w:rPr>
          <w:sz w:val="26"/>
          <w:szCs w:val="26"/>
        </w:rPr>
        <w:t xml:space="preserve">иные сведения, которые </w:t>
      </w:r>
      <w:r w:rsidR="005A4194">
        <w:rPr>
          <w:sz w:val="26"/>
          <w:szCs w:val="26"/>
        </w:rPr>
        <w:t>З</w:t>
      </w:r>
      <w:r w:rsidR="00506752" w:rsidRPr="00D416F2">
        <w:rPr>
          <w:sz w:val="26"/>
          <w:szCs w:val="26"/>
        </w:rPr>
        <w:t>аявитель считает необходимым сообщить.</w:t>
      </w:r>
    </w:p>
    <w:p w:rsidR="00CE773A" w:rsidRPr="00D416F2" w:rsidRDefault="001B2BB2" w:rsidP="004A69BD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5.</w:t>
      </w:r>
      <w:r w:rsidR="00AE5902">
        <w:rPr>
          <w:sz w:val="26"/>
          <w:szCs w:val="26"/>
        </w:rPr>
        <w:t>6</w:t>
      </w:r>
      <w:r w:rsidRPr="00D416F2">
        <w:rPr>
          <w:sz w:val="26"/>
          <w:szCs w:val="26"/>
        </w:rPr>
        <w:t xml:space="preserve">. </w:t>
      </w:r>
      <w:r w:rsidR="00506752" w:rsidRPr="00D416F2">
        <w:rPr>
          <w:sz w:val="26"/>
          <w:szCs w:val="26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CE773A" w:rsidRPr="00D416F2" w:rsidRDefault="001B2BB2" w:rsidP="004A69BD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5.</w:t>
      </w:r>
      <w:r w:rsidR="00AE5902">
        <w:rPr>
          <w:sz w:val="26"/>
          <w:szCs w:val="26"/>
        </w:rPr>
        <w:t>7</w:t>
      </w:r>
      <w:r w:rsidRPr="00D416F2">
        <w:rPr>
          <w:sz w:val="26"/>
          <w:szCs w:val="26"/>
        </w:rPr>
        <w:t xml:space="preserve">. </w:t>
      </w:r>
      <w:r w:rsidR="00506752" w:rsidRPr="00D416F2">
        <w:rPr>
          <w:sz w:val="26"/>
          <w:szCs w:val="26"/>
        </w:rPr>
        <w:t>Если документы, имеющие существенное значение для рассмотрения жалобы,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:rsidR="00CE773A" w:rsidRPr="00D416F2" w:rsidRDefault="001B2BB2" w:rsidP="004A69BD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5.</w:t>
      </w:r>
      <w:r w:rsidR="00AE5902">
        <w:rPr>
          <w:sz w:val="26"/>
          <w:szCs w:val="26"/>
        </w:rPr>
        <w:t>8</w:t>
      </w:r>
      <w:r w:rsidRPr="00D416F2">
        <w:rPr>
          <w:sz w:val="26"/>
          <w:szCs w:val="26"/>
        </w:rPr>
        <w:t xml:space="preserve">. </w:t>
      </w:r>
      <w:r w:rsidR="00506752" w:rsidRPr="00D416F2">
        <w:rPr>
          <w:sz w:val="26"/>
          <w:szCs w:val="26"/>
        </w:rPr>
        <w:t>По результатам рассмотрения жалобы должностное лицо принимает решение:</w:t>
      </w:r>
    </w:p>
    <w:p w:rsidR="00CE773A" w:rsidRPr="00D416F2" w:rsidRDefault="00ED58D0" w:rsidP="004A69BD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5.</w:t>
      </w:r>
      <w:r w:rsidR="00AE5902">
        <w:rPr>
          <w:sz w:val="26"/>
          <w:szCs w:val="26"/>
        </w:rPr>
        <w:t>8</w:t>
      </w:r>
      <w:r w:rsidRPr="00D416F2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="00506752" w:rsidRPr="00D416F2">
        <w:rPr>
          <w:sz w:val="26"/>
          <w:szCs w:val="26"/>
        </w:rPr>
        <w:t xml:space="preserve"> об удовлетворении требований </w:t>
      </w:r>
      <w:r w:rsidR="005A4194">
        <w:rPr>
          <w:sz w:val="26"/>
          <w:szCs w:val="26"/>
        </w:rPr>
        <w:t>З</w:t>
      </w:r>
      <w:r w:rsidR="00506752" w:rsidRPr="00D416F2">
        <w:rPr>
          <w:sz w:val="26"/>
          <w:szCs w:val="26"/>
        </w:rPr>
        <w:t>аявителя и о признании действия (бездействия)</w:t>
      </w:r>
      <w:r w:rsidR="00806C0D" w:rsidRPr="00806C0D">
        <w:rPr>
          <w:sz w:val="26"/>
          <w:szCs w:val="26"/>
        </w:rPr>
        <w:t xml:space="preserve"> </w:t>
      </w:r>
      <w:r w:rsidR="00806C0D" w:rsidRPr="00D416F2">
        <w:rPr>
          <w:sz w:val="26"/>
          <w:szCs w:val="26"/>
        </w:rPr>
        <w:t>неправомерным;</w:t>
      </w:r>
    </w:p>
    <w:p w:rsidR="00CE773A" w:rsidRPr="00D416F2" w:rsidRDefault="00ED58D0" w:rsidP="004A69BD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5.</w:t>
      </w:r>
      <w:r w:rsidR="00AE5902">
        <w:rPr>
          <w:sz w:val="26"/>
          <w:szCs w:val="26"/>
        </w:rPr>
        <w:t>8</w:t>
      </w:r>
      <w:r w:rsidRPr="00D416F2">
        <w:rPr>
          <w:sz w:val="26"/>
          <w:szCs w:val="26"/>
        </w:rPr>
        <w:t>.</w:t>
      </w:r>
      <w:r>
        <w:rPr>
          <w:sz w:val="26"/>
          <w:szCs w:val="26"/>
        </w:rPr>
        <w:t>2.</w:t>
      </w:r>
      <w:r w:rsidR="00506752" w:rsidRPr="00D416F2">
        <w:rPr>
          <w:sz w:val="26"/>
          <w:szCs w:val="26"/>
        </w:rPr>
        <w:t xml:space="preserve"> об отказе в удовлетворении жалобы (с указанием оснований такого отказа).</w:t>
      </w:r>
    </w:p>
    <w:p w:rsidR="00CE773A" w:rsidRPr="00D416F2" w:rsidRDefault="001B2BB2" w:rsidP="004A69BD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5.</w:t>
      </w:r>
      <w:r w:rsidR="00AE5902">
        <w:rPr>
          <w:sz w:val="26"/>
          <w:szCs w:val="26"/>
        </w:rPr>
        <w:t>9</w:t>
      </w:r>
      <w:r w:rsidRPr="00D416F2">
        <w:rPr>
          <w:sz w:val="26"/>
          <w:szCs w:val="26"/>
        </w:rPr>
        <w:t xml:space="preserve">. </w:t>
      </w:r>
      <w:r w:rsidR="00506752" w:rsidRPr="00D416F2">
        <w:rPr>
          <w:sz w:val="26"/>
          <w:szCs w:val="26"/>
        </w:rPr>
        <w:t xml:space="preserve">В случае если в письменном обращении </w:t>
      </w:r>
      <w:r w:rsidR="00CA7C05">
        <w:rPr>
          <w:sz w:val="26"/>
          <w:szCs w:val="26"/>
        </w:rPr>
        <w:t>З</w:t>
      </w:r>
      <w:r w:rsidR="00506752" w:rsidRPr="00D416F2">
        <w:rPr>
          <w:sz w:val="26"/>
          <w:szCs w:val="26"/>
        </w:rPr>
        <w:t xml:space="preserve">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</w:t>
      </w:r>
      <w:r w:rsidR="00CA7C05">
        <w:rPr>
          <w:sz w:val="26"/>
          <w:szCs w:val="26"/>
        </w:rPr>
        <w:t>З</w:t>
      </w:r>
      <w:r w:rsidR="00506752" w:rsidRPr="00D416F2">
        <w:rPr>
          <w:sz w:val="26"/>
          <w:szCs w:val="26"/>
        </w:rPr>
        <w:t xml:space="preserve">аявителем по данному вопросу </w:t>
      </w:r>
      <w:r w:rsidR="00806C0D">
        <w:rPr>
          <w:sz w:val="26"/>
          <w:szCs w:val="26"/>
        </w:rPr>
        <w:br/>
      </w:r>
      <w:r w:rsidR="00506752" w:rsidRPr="00D416F2">
        <w:rPr>
          <w:sz w:val="26"/>
          <w:szCs w:val="26"/>
        </w:rPr>
        <w:t>при условии, что указанное обращение и ранее направляемые обращения направлялись в администрацию</w:t>
      </w:r>
      <w:r w:rsidR="00ED58D0">
        <w:rPr>
          <w:sz w:val="26"/>
          <w:szCs w:val="26"/>
        </w:rPr>
        <w:t xml:space="preserve"> города</w:t>
      </w:r>
      <w:r w:rsidR="00506752" w:rsidRPr="00D416F2">
        <w:rPr>
          <w:sz w:val="26"/>
          <w:szCs w:val="26"/>
        </w:rPr>
        <w:t xml:space="preserve">. О данном решении уведомляется </w:t>
      </w:r>
      <w:r w:rsidR="00CA7C05">
        <w:rPr>
          <w:sz w:val="26"/>
          <w:szCs w:val="26"/>
        </w:rPr>
        <w:t>З</w:t>
      </w:r>
      <w:r w:rsidR="00506752" w:rsidRPr="00D416F2">
        <w:rPr>
          <w:sz w:val="26"/>
          <w:szCs w:val="26"/>
        </w:rPr>
        <w:t>аявитель, направивший обращение.</w:t>
      </w:r>
    </w:p>
    <w:p w:rsidR="00CE773A" w:rsidRPr="00D416F2" w:rsidRDefault="001B2BB2" w:rsidP="004A69BD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5.</w:t>
      </w:r>
      <w:r w:rsidR="00AE5902">
        <w:rPr>
          <w:sz w:val="26"/>
          <w:szCs w:val="26"/>
        </w:rPr>
        <w:t>10</w:t>
      </w:r>
      <w:r w:rsidRPr="00D416F2">
        <w:rPr>
          <w:sz w:val="26"/>
          <w:szCs w:val="26"/>
        </w:rPr>
        <w:t xml:space="preserve">. </w:t>
      </w:r>
      <w:r w:rsidR="00506752" w:rsidRPr="00D416F2">
        <w:rPr>
          <w:sz w:val="26"/>
          <w:szCs w:val="26"/>
        </w:rPr>
        <w:t>Обращение заявителя не рассматривается в следующих случаях:</w:t>
      </w:r>
    </w:p>
    <w:p w:rsidR="00CE773A" w:rsidRPr="00D416F2" w:rsidRDefault="00ED58D0" w:rsidP="004A69BD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AE5902">
        <w:rPr>
          <w:sz w:val="26"/>
          <w:szCs w:val="26"/>
        </w:rPr>
        <w:t>10</w:t>
      </w:r>
      <w:r>
        <w:rPr>
          <w:sz w:val="26"/>
          <w:szCs w:val="26"/>
        </w:rPr>
        <w:t>.1.</w:t>
      </w:r>
      <w:r w:rsidR="00506752" w:rsidRPr="00D416F2">
        <w:rPr>
          <w:sz w:val="26"/>
          <w:szCs w:val="26"/>
        </w:rPr>
        <w:t xml:space="preserve"> </w:t>
      </w:r>
      <w:r w:rsidR="00CA7C05">
        <w:rPr>
          <w:sz w:val="26"/>
          <w:szCs w:val="26"/>
        </w:rPr>
        <w:t>о</w:t>
      </w:r>
      <w:r w:rsidR="00506752" w:rsidRPr="00D416F2">
        <w:rPr>
          <w:sz w:val="26"/>
          <w:szCs w:val="26"/>
        </w:rPr>
        <w:t xml:space="preserve">тсутствия сведений об обжалуемом решении, действии, бездействии </w:t>
      </w:r>
      <w:r w:rsidR="007E1FE8">
        <w:rPr>
          <w:sz w:val="26"/>
          <w:szCs w:val="26"/>
        </w:rPr>
        <w:br/>
      </w:r>
      <w:r w:rsidR="00506752" w:rsidRPr="00D416F2">
        <w:rPr>
          <w:sz w:val="26"/>
          <w:szCs w:val="26"/>
        </w:rPr>
        <w:t>(в чем выразилось, кем принято), о лице, обратившемся с жалобой (фамилия, имя, отчество физического лица, наименование юридического лица);</w:t>
      </w:r>
    </w:p>
    <w:p w:rsidR="00CE773A" w:rsidRPr="00D416F2" w:rsidRDefault="00ED58D0" w:rsidP="004A69BD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AE5902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="00834000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Pr="00D416F2">
        <w:rPr>
          <w:sz w:val="26"/>
          <w:szCs w:val="26"/>
        </w:rPr>
        <w:t xml:space="preserve"> </w:t>
      </w:r>
      <w:r w:rsidR="007E1FE8" w:rsidRPr="00D416F2">
        <w:rPr>
          <w:sz w:val="26"/>
          <w:szCs w:val="26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CE773A" w:rsidRPr="00D416F2" w:rsidRDefault="00ED58D0" w:rsidP="004A69BD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AE5902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="00834000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Pr="00D416F2">
        <w:rPr>
          <w:sz w:val="26"/>
          <w:szCs w:val="26"/>
        </w:rPr>
        <w:t xml:space="preserve"> </w:t>
      </w:r>
      <w:r w:rsidR="007E1FE8" w:rsidRPr="00D416F2">
        <w:rPr>
          <w:sz w:val="26"/>
          <w:szCs w:val="26"/>
        </w:rPr>
        <w:t>текст жалобы не поддается прочтению;</w:t>
      </w:r>
    </w:p>
    <w:p w:rsidR="00CE773A" w:rsidRPr="00D416F2" w:rsidRDefault="00ED58D0" w:rsidP="004A69BD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</w:t>
      </w:r>
      <w:r w:rsidR="00AE5902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="00834000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Pr="00D416F2">
        <w:rPr>
          <w:sz w:val="26"/>
          <w:szCs w:val="26"/>
        </w:rPr>
        <w:t xml:space="preserve"> </w:t>
      </w:r>
      <w:r w:rsidR="007E1FE8" w:rsidRPr="00D416F2">
        <w:rPr>
          <w:sz w:val="26"/>
          <w:szCs w:val="26"/>
        </w:rPr>
        <w:t>ответ по существу поставленного в жалобе вопроса не может быть дан в случае, если разглашаются сведения, составляющие государственную или иную охраняемую федеральным законом тайну.</w:t>
      </w:r>
    </w:p>
    <w:p w:rsidR="00CE773A" w:rsidRPr="00D416F2" w:rsidRDefault="001B2BB2" w:rsidP="004A69BD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5.1</w:t>
      </w:r>
      <w:r w:rsidR="00AE5902">
        <w:rPr>
          <w:sz w:val="26"/>
          <w:szCs w:val="26"/>
        </w:rPr>
        <w:t>1</w:t>
      </w:r>
      <w:r w:rsidRPr="00D416F2">
        <w:rPr>
          <w:sz w:val="26"/>
          <w:szCs w:val="26"/>
        </w:rPr>
        <w:t xml:space="preserve">. </w:t>
      </w:r>
      <w:r w:rsidR="00506752" w:rsidRPr="00D416F2">
        <w:rPr>
          <w:sz w:val="26"/>
          <w:szCs w:val="26"/>
        </w:rPr>
        <w:t>Письменный ответ, содержащий результаты рассмо</w:t>
      </w:r>
      <w:r w:rsidR="005A4194">
        <w:rPr>
          <w:sz w:val="26"/>
          <w:szCs w:val="26"/>
        </w:rPr>
        <w:t>трения обращения, направляется З</w:t>
      </w:r>
      <w:r w:rsidR="00506752" w:rsidRPr="00D416F2">
        <w:rPr>
          <w:sz w:val="26"/>
          <w:szCs w:val="26"/>
        </w:rPr>
        <w:t>аявителю не позднее 30 дней.</w:t>
      </w:r>
    </w:p>
    <w:p w:rsidR="00CE773A" w:rsidRPr="00D416F2" w:rsidRDefault="001B2BB2" w:rsidP="004A69BD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5.1</w:t>
      </w:r>
      <w:r w:rsidR="00AE5902">
        <w:rPr>
          <w:sz w:val="26"/>
          <w:szCs w:val="26"/>
        </w:rPr>
        <w:t>2</w:t>
      </w:r>
      <w:r w:rsidRPr="00D416F2">
        <w:rPr>
          <w:sz w:val="26"/>
          <w:szCs w:val="26"/>
        </w:rPr>
        <w:t xml:space="preserve">. </w:t>
      </w:r>
      <w:r w:rsidR="005A4194">
        <w:rPr>
          <w:sz w:val="26"/>
          <w:szCs w:val="26"/>
        </w:rPr>
        <w:t>Обращения З</w:t>
      </w:r>
      <w:r w:rsidR="00506752" w:rsidRPr="00D416F2">
        <w:rPr>
          <w:sz w:val="26"/>
          <w:szCs w:val="26"/>
        </w:rPr>
        <w:t xml:space="preserve">аявителя считаются разрешенными, если рассмотрены все поставленные в них вопросы, приняты необходимые меры и даны письменные ответы </w:t>
      </w:r>
      <w:r w:rsidR="007E1FE8">
        <w:rPr>
          <w:sz w:val="26"/>
          <w:szCs w:val="26"/>
        </w:rPr>
        <w:br/>
      </w:r>
      <w:r w:rsidR="00506752" w:rsidRPr="00D416F2">
        <w:rPr>
          <w:sz w:val="26"/>
          <w:szCs w:val="26"/>
        </w:rPr>
        <w:t>(в пределах компетенции) по существу всех поставленных в обращениях вопросов.</w:t>
      </w:r>
    </w:p>
    <w:p w:rsidR="00CE773A" w:rsidRPr="00D416F2" w:rsidRDefault="00506752" w:rsidP="004A69BD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Обращения, содержащие обжалование действий (бездействия) конкретных должностных лиц, специалистов, не могут направляться этим должностным лицам, специалистам для рассмотрения и ответа.</w:t>
      </w:r>
      <w:r w:rsidR="00CE773A" w:rsidRPr="00D416F2">
        <w:rPr>
          <w:sz w:val="26"/>
          <w:szCs w:val="26"/>
        </w:rPr>
        <w:t xml:space="preserve"> </w:t>
      </w:r>
      <w:r w:rsidRPr="00D416F2">
        <w:rPr>
          <w:sz w:val="26"/>
          <w:szCs w:val="26"/>
        </w:rPr>
        <w:t xml:space="preserve">При обнаружении виновности должностного лица, специалиста неисполнения или ненадлежащего исполнения возложенных на них обязанностей данные лица привлекаются к </w:t>
      </w:r>
      <w:r w:rsidR="00CE773A" w:rsidRPr="00D416F2">
        <w:rPr>
          <w:sz w:val="26"/>
          <w:szCs w:val="26"/>
        </w:rPr>
        <w:t>дисциплинарной ответственности.</w:t>
      </w:r>
    </w:p>
    <w:p w:rsidR="00D416F2" w:rsidRPr="00D416F2" w:rsidRDefault="001B2BB2" w:rsidP="008E6570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5.1</w:t>
      </w:r>
      <w:r w:rsidR="00AE5902">
        <w:rPr>
          <w:sz w:val="26"/>
          <w:szCs w:val="26"/>
        </w:rPr>
        <w:t>3</w:t>
      </w:r>
      <w:r w:rsidRPr="00D416F2">
        <w:rPr>
          <w:sz w:val="26"/>
          <w:szCs w:val="26"/>
        </w:rPr>
        <w:t xml:space="preserve">. </w:t>
      </w:r>
      <w:r w:rsidR="00506752" w:rsidRPr="00D416F2">
        <w:rPr>
          <w:sz w:val="26"/>
          <w:szCs w:val="26"/>
        </w:rPr>
        <w:t xml:space="preserve">Заявители вправе обжаловать решения, принятые в ходе предоставления муниципальной услуги, действия или бездействие должностных лиц, специалистов, участвующих в предоставлении муниципальной услуги, в судебном порядке </w:t>
      </w:r>
      <w:r w:rsidR="007E1FE8">
        <w:rPr>
          <w:sz w:val="26"/>
          <w:szCs w:val="26"/>
        </w:rPr>
        <w:br/>
      </w:r>
      <w:r w:rsidR="00506752" w:rsidRPr="00D416F2">
        <w:rPr>
          <w:sz w:val="26"/>
          <w:szCs w:val="26"/>
        </w:rPr>
        <w:t>в соответствии с законодательством Российской Федерации. </w:t>
      </w:r>
    </w:p>
    <w:p w:rsidR="00D416F2" w:rsidRPr="00D416F2" w:rsidRDefault="00D416F2">
      <w:pPr>
        <w:rPr>
          <w:rFonts w:ascii="Times New Roman" w:eastAsia="Times New Roman" w:hAnsi="Times New Roman" w:cs="Times New Roman"/>
          <w:sz w:val="26"/>
          <w:szCs w:val="26"/>
        </w:rPr>
      </w:pPr>
      <w:r w:rsidRPr="00D416F2">
        <w:rPr>
          <w:rFonts w:ascii="Times New Roman" w:hAnsi="Times New Roman" w:cs="Times New Roman"/>
          <w:sz w:val="26"/>
          <w:szCs w:val="26"/>
        </w:rPr>
        <w:br w:type="page"/>
      </w:r>
    </w:p>
    <w:p w:rsidR="008E6570" w:rsidRDefault="008E6570" w:rsidP="008E6570">
      <w:pPr>
        <w:pStyle w:val="a9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Приложение 1</w:t>
      </w:r>
    </w:p>
    <w:p w:rsidR="00ED613C" w:rsidRDefault="00ED613C" w:rsidP="00ED61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ED613C" w:rsidRPr="00ED613C" w:rsidRDefault="00ED613C" w:rsidP="00ED613C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ED613C">
        <w:rPr>
          <w:rFonts w:ascii="Times New Roman" w:eastAsia="Times New Roman" w:hAnsi="Times New Roman" w:cs="Times New Roman"/>
          <w:bCs/>
          <w:iCs/>
          <w:sz w:val="26"/>
          <w:szCs w:val="26"/>
        </w:rPr>
        <w:t>«Подготовка и утверждение градостроительных</w:t>
      </w:r>
      <w:r w:rsidRPr="00ED613C">
        <w:rPr>
          <w:rFonts w:ascii="Times New Roman" w:eastAsia="Times New Roman" w:hAnsi="Times New Roman" w:cs="Times New Roman"/>
          <w:bCs/>
          <w:iCs/>
          <w:sz w:val="26"/>
          <w:szCs w:val="26"/>
        </w:rPr>
        <w:br/>
        <w:t xml:space="preserve">планов земельных участков </w:t>
      </w:r>
      <w:r w:rsidRPr="00ED613C">
        <w:rPr>
          <w:rFonts w:ascii="Times New Roman" w:hAnsi="Times New Roman" w:cs="Times New Roman"/>
          <w:bCs/>
          <w:sz w:val="26"/>
          <w:szCs w:val="26"/>
        </w:rPr>
        <w:t xml:space="preserve">на территории </w:t>
      </w:r>
    </w:p>
    <w:p w:rsidR="00ED613C" w:rsidRPr="00ED613C" w:rsidRDefault="00ED613C" w:rsidP="00ED613C">
      <w:pPr>
        <w:pStyle w:val="a9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  <w:r w:rsidRPr="00ED613C">
        <w:rPr>
          <w:bCs/>
          <w:sz w:val="26"/>
          <w:szCs w:val="26"/>
        </w:rPr>
        <w:t>муниципального образования город Торжок»</w:t>
      </w:r>
    </w:p>
    <w:p w:rsidR="00ED613C" w:rsidRDefault="00ED613C" w:rsidP="008E6570">
      <w:pPr>
        <w:pStyle w:val="a9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</w:p>
    <w:p w:rsidR="008E6570" w:rsidRDefault="008E6570" w:rsidP="008E6570">
      <w:pPr>
        <w:pStyle w:val="a9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 администрацию муниципального </w:t>
      </w:r>
    </w:p>
    <w:p w:rsidR="008E6570" w:rsidRDefault="008E6570" w:rsidP="008E6570">
      <w:pPr>
        <w:pStyle w:val="a9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образования город Торжок</w:t>
      </w:r>
    </w:p>
    <w:p w:rsidR="008E6570" w:rsidRDefault="008E6570" w:rsidP="008E6570">
      <w:pPr>
        <w:pStyle w:val="a9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от _____________________________</w:t>
      </w:r>
    </w:p>
    <w:p w:rsidR="008E6570" w:rsidRDefault="00616101" w:rsidP="008E6570">
      <w:pPr>
        <w:pStyle w:val="a9"/>
        <w:spacing w:before="0" w:beforeAutospacing="0" w:after="0" w:afterAutospacing="0" w:line="276" w:lineRule="auto"/>
        <w:ind w:firstLine="709"/>
        <w:jc w:val="right"/>
        <w:rPr>
          <w:sz w:val="16"/>
          <w:szCs w:val="16"/>
        </w:rPr>
      </w:pPr>
      <w:r>
        <w:rPr>
          <w:sz w:val="16"/>
          <w:szCs w:val="16"/>
        </w:rPr>
        <w:t>наименование заявителя (</w:t>
      </w:r>
      <w:r w:rsidR="00401433">
        <w:rPr>
          <w:sz w:val="16"/>
          <w:szCs w:val="16"/>
        </w:rPr>
        <w:t xml:space="preserve">ФИО - для граждан, </w:t>
      </w:r>
      <w:r>
        <w:rPr>
          <w:sz w:val="16"/>
          <w:szCs w:val="16"/>
        </w:rPr>
        <w:t xml:space="preserve">полное </w:t>
      </w:r>
    </w:p>
    <w:p w:rsidR="00401433" w:rsidRDefault="00401433" w:rsidP="008E6570">
      <w:pPr>
        <w:pStyle w:val="a9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</w:t>
      </w:r>
    </w:p>
    <w:p w:rsidR="00401433" w:rsidRDefault="00616101" w:rsidP="008E6570">
      <w:pPr>
        <w:pStyle w:val="a9"/>
        <w:spacing w:before="0" w:beforeAutospacing="0" w:after="0" w:afterAutospacing="0" w:line="276" w:lineRule="auto"/>
        <w:ind w:firstLine="709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и сокращенное </w:t>
      </w:r>
      <w:r w:rsidR="00401433">
        <w:rPr>
          <w:sz w:val="16"/>
          <w:szCs w:val="16"/>
        </w:rPr>
        <w:t xml:space="preserve">наименование, место нахождения, реквизиты, </w:t>
      </w:r>
    </w:p>
    <w:p w:rsidR="00401433" w:rsidRPr="00401433" w:rsidRDefault="00401433" w:rsidP="008E6570">
      <w:pPr>
        <w:pStyle w:val="a9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</w:t>
      </w:r>
    </w:p>
    <w:p w:rsidR="00401433" w:rsidRDefault="00401433" w:rsidP="008E6570">
      <w:pPr>
        <w:pStyle w:val="a9"/>
        <w:spacing w:before="0" w:beforeAutospacing="0" w:after="0" w:afterAutospacing="0" w:line="276" w:lineRule="auto"/>
        <w:ind w:firstLine="709"/>
        <w:jc w:val="right"/>
        <w:rPr>
          <w:sz w:val="16"/>
          <w:szCs w:val="16"/>
        </w:rPr>
      </w:pPr>
      <w:r>
        <w:rPr>
          <w:sz w:val="16"/>
          <w:szCs w:val="16"/>
        </w:rPr>
        <w:t>ФИО, должность руководителя – для юридических лиц</w:t>
      </w:r>
      <w:r w:rsidR="00616101">
        <w:rPr>
          <w:sz w:val="16"/>
          <w:szCs w:val="16"/>
        </w:rPr>
        <w:t>)</w:t>
      </w:r>
    </w:p>
    <w:p w:rsidR="00401433" w:rsidRDefault="00401433" w:rsidP="008E6570">
      <w:pPr>
        <w:pStyle w:val="a9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</w:t>
      </w:r>
    </w:p>
    <w:p w:rsidR="00401433" w:rsidRDefault="00401433" w:rsidP="008E6570">
      <w:pPr>
        <w:pStyle w:val="a9"/>
        <w:spacing w:before="0" w:beforeAutospacing="0" w:after="0" w:afterAutospacing="0" w:line="276" w:lineRule="auto"/>
        <w:ind w:firstLine="709"/>
        <w:jc w:val="right"/>
        <w:rPr>
          <w:sz w:val="16"/>
          <w:szCs w:val="16"/>
        </w:rPr>
      </w:pPr>
      <w:r>
        <w:rPr>
          <w:sz w:val="16"/>
          <w:szCs w:val="16"/>
        </w:rPr>
        <w:t>а</w:t>
      </w:r>
      <w:r w:rsidRPr="00401433">
        <w:rPr>
          <w:sz w:val="16"/>
          <w:szCs w:val="16"/>
        </w:rPr>
        <w:t>дрес регистрации и проживания</w:t>
      </w:r>
      <w:r>
        <w:rPr>
          <w:sz w:val="16"/>
          <w:szCs w:val="16"/>
        </w:rPr>
        <w:t>,</w:t>
      </w:r>
      <w:r w:rsidRPr="00401433">
        <w:rPr>
          <w:sz w:val="16"/>
          <w:szCs w:val="16"/>
        </w:rPr>
        <w:t xml:space="preserve"> если отличается</w:t>
      </w:r>
      <w:r w:rsidR="000E1636">
        <w:rPr>
          <w:sz w:val="16"/>
          <w:szCs w:val="16"/>
        </w:rPr>
        <w:t xml:space="preserve">; </w:t>
      </w:r>
    </w:p>
    <w:p w:rsidR="000E1636" w:rsidRPr="000E1636" w:rsidRDefault="000E1636" w:rsidP="008E6570">
      <w:pPr>
        <w:pStyle w:val="a9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</w:t>
      </w:r>
    </w:p>
    <w:p w:rsidR="00401433" w:rsidRDefault="00A5633F" w:rsidP="008E6570">
      <w:pPr>
        <w:pStyle w:val="a9"/>
        <w:spacing w:before="0" w:beforeAutospacing="0" w:after="0" w:afterAutospacing="0" w:line="276" w:lineRule="auto"/>
        <w:ind w:firstLine="709"/>
        <w:jc w:val="right"/>
        <w:rPr>
          <w:sz w:val="16"/>
          <w:szCs w:val="16"/>
        </w:rPr>
      </w:pPr>
      <w:r>
        <w:rPr>
          <w:sz w:val="16"/>
          <w:szCs w:val="16"/>
        </w:rPr>
        <w:t>(место нахождения), телефон</w:t>
      </w:r>
    </w:p>
    <w:p w:rsidR="00401433" w:rsidRDefault="00401433" w:rsidP="00401433">
      <w:pPr>
        <w:pStyle w:val="a9"/>
        <w:spacing w:before="0" w:beforeAutospacing="0" w:after="0" w:afterAutospacing="0" w:line="276" w:lineRule="auto"/>
        <w:ind w:firstLine="709"/>
        <w:jc w:val="center"/>
        <w:rPr>
          <w:sz w:val="26"/>
          <w:szCs w:val="26"/>
        </w:rPr>
      </w:pPr>
    </w:p>
    <w:p w:rsidR="00401433" w:rsidRDefault="00401433" w:rsidP="00401433">
      <w:pPr>
        <w:pStyle w:val="a9"/>
        <w:spacing w:before="0" w:beforeAutospacing="0" w:after="0" w:afterAutospacing="0" w:line="276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1B2BB2" w:rsidRDefault="001B2BB2" w:rsidP="001B2BB2">
      <w:pPr>
        <w:pStyle w:val="a9"/>
        <w:spacing w:before="0" w:beforeAutospacing="0" w:after="0" w:afterAutospacing="0" w:line="276" w:lineRule="auto"/>
        <w:ind w:firstLine="709"/>
        <w:jc w:val="center"/>
        <w:rPr>
          <w:sz w:val="26"/>
          <w:szCs w:val="26"/>
        </w:rPr>
      </w:pPr>
    </w:p>
    <w:p w:rsidR="001B2BB2" w:rsidRDefault="001B2BB2" w:rsidP="001B2BB2">
      <w:pPr>
        <w:pStyle w:val="a9"/>
        <w:spacing w:before="0" w:beforeAutospacing="0" w:after="0" w:afterAutospacing="0"/>
        <w:ind w:firstLine="709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Прошу </w:t>
      </w:r>
      <w:r w:rsidRPr="001B2BB2">
        <w:rPr>
          <w:sz w:val="26"/>
          <w:szCs w:val="26"/>
          <w:u w:val="single"/>
        </w:rPr>
        <w:t>подготовить и (или) утвердить</w:t>
      </w:r>
      <w:r w:rsidRPr="001B2BB2">
        <w:rPr>
          <w:sz w:val="26"/>
          <w:szCs w:val="26"/>
        </w:rPr>
        <w:t xml:space="preserve"> градостроительный план земельного </w:t>
      </w:r>
      <w:r>
        <w:rPr>
          <w:sz w:val="26"/>
          <w:szCs w:val="26"/>
        </w:rPr>
        <w:br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(при необходимости ненужное зачеркнуть)</w:t>
      </w:r>
    </w:p>
    <w:p w:rsidR="001B2BB2" w:rsidRPr="001B2BB2" w:rsidRDefault="001B2BB2" w:rsidP="001B2BB2">
      <w:pPr>
        <w:pStyle w:val="a9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1B2BB2" w:rsidRDefault="001B2BB2" w:rsidP="001B2BB2">
      <w:pPr>
        <w:pStyle w:val="a9"/>
        <w:spacing w:before="0" w:beforeAutospacing="0" w:after="0" w:afterAutospacing="0"/>
        <w:jc w:val="both"/>
        <w:rPr>
          <w:sz w:val="16"/>
          <w:szCs w:val="16"/>
        </w:rPr>
      </w:pPr>
      <w:r w:rsidRPr="001B2BB2">
        <w:rPr>
          <w:sz w:val="26"/>
          <w:szCs w:val="26"/>
        </w:rPr>
        <w:t>участка</w:t>
      </w:r>
      <w:r>
        <w:rPr>
          <w:sz w:val="26"/>
          <w:szCs w:val="26"/>
        </w:rPr>
        <w:t xml:space="preserve"> с кадастровым номером _______________________________________________,</w:t>
      </w:r>
      <w:r>
        <w:rPr>
          <w:sz w:val="26"/>
          <w:szCs w:val="2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(кадастровый номер земельного участка)</w:t>
      </w:r>
    </w:p>
    <w:p w:rsidR="001B2BB2" w:rsidRDefault="001B2BB2" w:rsidP="001B2BB2">
      <w:pPr>
        <w:pStyle w:val="a9"/>
        <w:spacing w:before="0" w:beforeAutospacing="0" w:after="0" w:afterAutospacing="0"/>
        <w:jc w:val="both"/>
        <w:rPr>
          <w:sz w:val="16"/>
          <w:szCs w:val="16"/>
        </w:rPr>
      </w:pPr>
    </w:p>
    <w:p w:rsidR="001B2BB2" w:rsidRDefault="001B2BB2" w:rsidP="001B2BB2">
      <w:pPr>
        <w:pStyle w:val="a9"/>
        <w:spacing w:before="0" w:beforeAutospacing="0" w:after="0" w:afterAutospacing="0" w:line="276" w:lineRule="auto"/>
        <w:jc w:val="both"/>
        <w:rPr>
          <w:sz w:val="16"/>
          <w:szCs w:val="16"/>
        </w:rPr>
      </w:pPr>
      <w:r>
        <w:rPr>
          <w:sz w:val="26"/>
          <w:szCs w:val="26"/>
        </w:rPr>
        <w:t>расположенного по адресу:____________________________________________________</w:t>
      </w:r>
      <w:r>
        <w:rPr>
          <w:sz w:val="26"/>
          <w:szCs w:val="26"/>
        </w:rPr>
        <w:br/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(полный адрес места расположения земельного участка)</w:t>
      </w:r>
    </w:p>
    <w:p w:rsidR="001B2BB2" w:rsidRPr="001B2BB2" w:rsidRDefault="001B2BB2" w:rsidP="001B2BB2">
      <w:pPr>
        <w:pStyle w:val="a9"/>
        <w:spacing w:before="0" w:beforeAutospacing="0" w:after="0" w:afterAutospacing="0" w:line="276" w:lineRule="auto"/>
        <w:jc w:val="both"/>
        <w:rPr>
          <w:sz w:val="12"/>
          <w:szCs w:val="12"/>
        </w:rPr>
      </w:pPr>
    </w:p>
    <w:p w:rsidR="001B2BB2" w:rsidRPr="001B2BB2" w:rsidRDefault="001B2BB2" w:rsidP="001B2BB2">
      <w:pPr>
        <w:pStyle w:val="a9"/>
        <w:spacing w:before="0" w:beforeAutospacing="0" w:after="0" w:afterAutospacing="0" w:line="276" w:lineRule="auto"/>
        <w:jc w:val="both"/>
        <w:rPr>
          <w:sz w:val="16"/>
          <w:szCs w:val="16"/>
        </w:rPr>
      </w:pPr>
      <w:r>
        <w:rPr>
          <w:sz w:val="26"/>
          <w:szCs w:val="26"/>
        </w:rPr>
        <w:t>____________________________________________________________________________</w:t>
      </w:r>
      <w:r>
        <w:rPr>
          <w:sz w:val="26"/>
          <w:szCs w:val="26"/>
        </w:rPr>
        <w:br/>
      </w:r>
    </w:p>
    <w:p w:rsidR="001B2BB2" w:rsidRPr="001B2BB2" w:rsidRDefault="001B2BB2" w:rsidP="001B2BB2">
      <w:pPr>
        <w:pStyle w:val="a9"/>
        <w:spacing w:before="0" w:beforeAutospacing="0" w:after="0" w:afterAutospacing="0" w:line="276" w:lineRule="auto"/>
        <w:jc w:val="both"/>
        <w:rPr>
          <w:sz w:val="16"/>
          <w:szCs w:val="16"/>
        </w:rPr>
      </w:pPr>
      <w:r>
        <w:rPr>
          <w:sz w:val="26"/>
          <w:szCs w:val="26"/>
        </w:rPr>
        <w:t>для целей ___________________________________________________________________</w:t>
      </w:r>
      <w:r>
        <w:rPr>
          <w:sz w:val="26"/>
          <w:szCs w:val="2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(указывается цель, для которой запрашивается ГПЗУ (строительство, реконструкция)</w:t>
      </w:r>
    </w:p>
    <w:p w:rsidR="001B2BB2" w:rsidRPr="001B2BB2" w:rsidRDefault="001B2BB2" w:rsidP="001B2BB2">
      <w:pPr>
        <w:pStyle w:val="a9"/>
        <w:spacing w:before="0" w:beforeAutospacing="0" w:after="0" w:afterAutospacing="0"/>
        <w:jc w:val="both"/>
        <w:rPr>
          <w:sz w:val="12"/>
          <w:szCs w:val="12"/>
        </w:rPr>
      </w:pPr>
    </w:p>
    <w:p w:rsidR="001B2BB2" w:rsidRDefault="001B2BB2" w:rsidP="001B2BB2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:rsidR="001B2BB2" w:rsidRPr="001B2BB2" w:rsidRDefault="001B2BB2" w:rsidP="001B2BB2">
      <w:pPr>
        <w:pStyle w:val="a9"/>
        <w:spacing w:before="0" w:beforeAutospacing="0" w:after="0" w:afterAutospacing="0"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и предполагаемое назначение объекта капитального строительства)</w:t>
      </w:r>
    </w:p>
    <w:p w:rsidR="001B2BB2" w:rsidRDefault="001B2BB2" w:rsidP="001B2BB2">
      <w:pPr>
        <w:pStyle w:val="a9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1B2BB2" w:rsidRDefault="001B2BB2" w:rsidP="001B2BB2">
      <w:pPr>
        <w:pStyle w:val="a9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Приложение: ___________________________________________________</w:t>
      </w:r>
    </w:p>
    <w:p w:rsidR="001B2BB2" w:rsidRDefault="001B2BB2" w:rsidP="001B2BB2">
      <w:pPr>
        <w:pStyle w:val="a9"/>
        <w:spacing w:before="0" w:beforeAutospacing="0" w:after="0" w:afterAutospacing="0"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(наименования и реквизиты документов согласно Административному регламенту)</w:t>
      </w:r>
    </w:p>
    <w:p w:rsidR="00401433" w:rsidRDefault="00401433" w:rsidP="00401433">
      <w:pPr>
        <w:pStyle w:val="a9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401433" w:rsidRDefault="00401433" w:rsidP="00401433">
      <w:pPr>
        <w:pStyle w:val="a9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401433" w:rsidRDefault="00401433" w:rsidP="00401433">
      <w:pPr>
        <w:pStyle w:val="a9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401433" w:rsidRDefault="00401433" w:rsidP="00401433">
      <w:pPr>
        <w:pStyle w:val="a9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</w:t>
      </w:r>
    </w:p>
    <w:p w:rsidR="00401433" w:rsidRDefault="00401433" w:rsidP="00401433">
      <w:pPr>
        <w:pStyle w:val="a9"/>
        <w:spacing w:before="0" w:beforeAutospacing="0" w:after="0" w:afterAutospacing="0"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ФИО заявителя, число и подпись - для граждан</w:t>
      </w:r>
      <w:r w:rsidR="00A5633F">
        <w:rPr>
          <w:sz w:val="16"/>
          <w:szCs w:val="16"/>
        </w:rPr>
        <w:t>;</w:t>
      </w:r>
    </w:p>
    <w:p w:rsidR="00401433" w:rsidRDefault="00401433" w:rsidP="00401433">
      <w:pPr>
        <w:pStyle w:val="a9"/>
        <w:spacing w:before="0" w:beforeAutospacing="0" w:after="0" w:afterAutospacing="0" w:line="276" w:lineRule="auto"/>
        <w:ind w:left="708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1549D">
        <w:rPr>
          <w:sz w:val="16"/>
          <w:szCs w:val="16"/>
        </w:rPr>
        <w:t>н</w:t>
      </w:r>
      <w:r>
        <w:rPr>
          <w:sz w:val="16"/>
          <w:szCs w:val="16"/>
        </w:rPr>
        <w:t xml:space="preserve">аименование, ФИО, должность руководителя, </w:t>
      </w:r>
    </w:p>
    <w:p w:rsidR="001B2BB2" w:rsidRDefault="00401433" w:rsidP="00401433">
      <w:pPr>
        <w:pStyle w:val="a9"/>
        <w:spacing w:before="0" w:beforeAutospacing="0" w:after="0" w:afterAutospacing="0" w:line="276" w:lineRule="auto"/>
        <w:ind w:left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  <w:r w:rsidR="007E1FE8">
        <w:rPr>
          <w:sz w:val="16"/>
          <w:szCs w:val="16"/>
        </w:rPr>
        <w:t xml:space="preserve"> и печать – для юридических лиц</w:t>
      </w:r>
    </w:p>
    <w:p w:rsidR="001B2BB2" w:rsidRPr="001B2BB2" w:rsidRDefault="001B2BB2" w:rsidP="001B2BB2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401433" w:rsidRPr="00401433" w:rsidRDefault="00401433" w:rsidP="00401433">
      <w:pPr>
        <w:pStyle w:val="a9"/>
        <w:spacing w:before="0" w:beforeAutospacing="0" w:after="0" w:afterAutospacing="0" w:line="276" w:lineRule="auto"/>
        <w:ind w:left="708"/>
        <w:jc w:val="both"/>
        <w:rPr>
          <w:sz w:val="16"/>
          <w:szCs w:val="16"/>
        </w:rPr>
      </w:pPr>
    </w:p>
    <w:sectPr w:rsidR="00401433" w:rsidRPr="00401433" w:rsidSect="00F74FC2">
      <w:footerReference w:type="default" r:id="rId10"/>
      <w:pgSz w:w="11906" w:h="16838"/>
      <w:pgMar w:top="709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9E0" w:rsidRDefault="00E129E0" w:rsidP="00DB5277">
      <w:pPr>
        <w:spacing w:after="0" w:line="240" w:lineRule="auto"/>
      </w:pPr>
      <w:r>
        <w:separator/>
      </w:r>
    </w:p>
  </w:endnote>
  <w:endnote w:type="continuationSeparator" w:id="1">
    <w:p w:rsidR="00E129E0" w:rsidRDefault="00E129E0" w:rsidP="00DB5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277" w:rsidRDefault="00DB527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9E0" w:rsidRDefault="00E129E0" w:rsidP="00DB5277">
      <w:pPr>
        <w:spacing w:after="0" w:line="240" w:lineRule="auto"/>
      </w:pPr>
      <w:r>
        <w:separator/>
      </w:r>
    </w:p>
  </w:footnote>
  <w:footnote w:type="continuationSeparator" w:id="1">
    <w:p w:rsidR="00E129E0" w:rsidRDefault="00E129E0" w:rsidP="00DB5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B6A42"/>
    <w:multiLevelType w:val="hybridMultilevel"/>
    <w:tmpl w:val="6F9AC29A"/>
    <w:lvl w:ilvl="0" w:tplc="CE28872C">
      <w:start w:val="1"/>
      <w:numFmt w:val="bullet"/>
      <w:lvlText w:val=""/>
      <w:lvlJc w:val="left"/>
      <w:pPr>
        <w:tabs>
          <w:tab w:val="num" w:pos="56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0275"/>
    <w:rsid w:val="000157D4"/>
    <w:rsid w:val="00022FCC"/>
    <w:rsid w:val="0002427B"/>
    <w:rsid w:val="0003252C"/>
    <w:rsid w:val="00037E75"/>
    <w:rsid w:val="00045FC0"/>
    <w:rsid w:val="0005384B"/>
    <w:rsid w:val="00071399"/>
    <w:rsid w:val="0007250A"/>
    <w:rsid w:val="0007327F"/>
    <w:rsid w:val="0007673A"/>
    <w:rsid w:val="00082F48"/>
    <w:rsid w:val="000E15C4"/>
    <w:rsid w:val="000E1636"/>
    <w:rsid w:val="00107214"/>
    <w:rsid w:val="0011549D"/>
    <w:rsid w:val="00120AB7"/>
    <w:rsid w:val="0012514F"/>
    <w:rsid w:val="00172D72"/>
    <w:rsid w:val="001868F6"/>
    <w:rsid w:val="001A13A2"/>
    <w:rsid w:val="001A275B"/>
    <w:rsid w:val="001B1991"/>
    <w:rsid w:val="001B2BB2"/>
    <w:rsid w:val="001C39D2"/>
    <w:rsid w:val="001C6EE4"/>
    <w:rsid w:val="001D0AF4"/>
    <w:rsid w:val="001D6BE6"/>
    <w:rsid w:val="001E4D24"/>
    <w:rsid w:val="001E53F0"/>
    <w:rsid w:val="001F02E1"/>
    <w:rsid w:val="001F1DFC"/>
    <w:rsid w:val="001F470A"/>
    <w:rsid w:val="00207D5F"/>
    <w:rsid w:val="00211E91"/>
    <w:rsid w:val="00220FBD"/>
    <w:rsid w:val="002604A8"/>
    <w:rsid w:val="00261E24"/>
    <w:rsid w:val="00272042"/>
    <w:rsid w:val="002726C7"/>
    <w:rsid w:val="002A0823"/>
    <w:rsid w:val="002B46CB"/>
    <w:rsid w:val="002C2EB5"/>
    <w:rsid w:val="002E0302"/>
    <w:rsid w:val="002E5A49"/>
    <w:rsid w:val="002E6DAA"/>
    <w:rsid w:val="002F766B"/>
    <w:rsid w:val="00311D2A"/>
    <w:rsid w:val="00314938"/>
    <w:rsid w:val="003360BD"/>
    <w:rsid w:val="0034265B"/>
    <w:rsid w:val="003624EE"/>
    <w:rsid w:val="0037714E"/>
    <w:rsid w:val="00385ADC"/>
    <w:rsid w:val="00386E33"/>
    <w:rsid w:val="003950E3"/>
    <w:rsid w:val="003A08EF"/>
    <w:rsid w:val="003B5133"/>
    <w:rsid w:val="003D18B0"/>
    <w:rsid w:val="003E4015"/>
    <w:rsid w:val="003F2071"/>
    <w:rsid w:val="003F3FB2"/>
    <w:rsid w:val="003F5FD2"/>
    <w:rsid w:val="00401433"/>
    <w:rsid w:val="004020CB"/>
    <w:rsid w:val="00413140"/>
    <w:rsid w:val="00423F57"/>
    <w:rsid w:val="00424F7F"/>
    <w:rsid w:val="0043115A"/>
    <w:rsid w:val="0045244D"/>
    <w:rsid w:val="00470275"/>
    <w:rsid w:val="00480264"/>
    <w:rsid w:val="00485630"/>
    <w:rsid w:val="00491D03"/>
    <w:rsid w:val="004A69BD"/>
    <w:rsid w:val="004B0DE7"/>
    <w:rsid w:val="004B193E"/>
    <w:rsid w:val="004D3795"/>
    <w:rsid w:val="004F4F22"/>
    <w:rsid w:val="00500977"/>
    <w:rsid w:val="00506752"/>
    <w:rsid w:val="005517B6"/>
    <w:rsid w:val="00554BEF"/>
    <w:rsid w:val="005624AA"/>
    <w:rsid w:val="00562807"/>
    <w:rsid w:val="00564437"/>
    <w:rsid w:val="0057635F"/>
    <w:rsid w:val="0057798D"/>
    <w:rsid w:val="00596DA8"/>
    <w:rsid w:val="005A181C"/>
    <w:rsid w:val="005A4194"/>
    <w:rsid w:val="005A6479"/>
    <w:rsid w:val="005B325F"/>
    <w:rsid w:val="005D4DB1"/>
    <w:rsid w:val="005E5DB9"/>
    <w:rsid w:val="005F3226"/>
    <w:rsid w:val="00616101"/>
    <w:rsid w:val="00623220"/>
    <w:rsid w:val="0062594E"/>
    <w:rsid w:val="006309C6"/>
    <w:rsid w:val="00631C7F"/>
    <w:rsid w:val="00664066"/>
    <w:rsid w:val="00664DF3"/>
    <w:rsid w:val="00665506"/>
    <w:rsid w:val="006750DE"/>
    <w:rsid w:val="006A7F6A"/>
    <w:rsid w:val="006F150C"/>
    <w:rsid w:val="006F252B"/>
    <w:rsid w:val="00703E71"/>
    <w:rsid w:val="00704DF2"/>
    <w:rsid w:val="007137AE"/>
    <w:rsid w:val="00721625"/>
    <w:rsid w:val="00736626"/>
    <w:rsid w:val="007665B1"/>
    <w:rsid w:val="00770C41"/>
    <w:rsid w:val="007A7006"/>
    <w:rsid w:val="007B477D"/>
    <w:rsid w:val="007C4193"/>
    <w:rsid w:val="007C4785"/>
    <w:rsid w:val="007D5B10"/>
    <w:rsid w:val="007E1FE8"/>
    <w:rsid w:val="00806C0D"/>
    <w:rsid w:val="00811244"/>
    <w:rsid w:val="00814E7C"/>
    <w:rsid w:val="00823CD8"/>
    <w:rsid w:val="0082483A"/>
    <w:rsid w:val="008331FC"/>
    <w:rsid w:val="00834000"/>
    <w:rsid w:val="008376AB"/>
    <w:rsid w:val="00843BA8"/>
    <w:rsid w:val="008724EF"/>
    <w:rsid w:val="0087559F"/>
    <w:rsid w:val="00876E20"/>
    <w:rsid w:val="008804C9"/>
    <w:rsid w:val="008908C8"/>
    <w:rsid w:val="00892ED7"/>
    <w:rsid w:val="00895E42"/>
    <w:rsid w:val="008A36D3"/>
    <w:rsid w:val="008B4AE4"/>
    <w:rsid w:val="008C7026"/>
    <w:rsid w:val="008D706C"/>
    <w:rsid w:val="008E6570"/>
    <w:rsid w:val="008F0101"/>
    <w:rsid w:val="00901AA3"/>
    <w:rsid w:val="009303AE"/>
    <w:rsid w:val="00952D40"/>
    <w:rsid w:val="009B6E5E"/>
    <w:rsid w:val="009E34F5"/>
    <w:rsid w:val="009F37B7"/>
    <w:rsid w:val="009F412F"/>
    <w:rsid w:val="00A01302"/>
    <w:rsid w:val="00A05778"/>
    <w:rsid w:val="00A125A3"/>
    <w:rsid w:val="00A154CF"/>
    <w:rsid w:val="00A4109A"/>
    <w:rsid w:val="00A5633F"/>
    <w:rsid w:val="00A7743C"/>
    <w:rsid w:val="00A97581"/>
    <w:rsid w:val="00AA58B1"/>
    <w:rsid w:val="00AB56FD"/>
    <w:rsid w:val="00AB6FB2"/>
    <w:rsid w:val="00AD622D"/>
    <w:rsid w:val="00AD7C1D"/>
    <w:rsid w:val="00AE5902"/>
    <w:rsid w:val="00B14417"/>
    <w:rsid w:val="00B52043"/>
    <w:rsid w:val="00B641D7"/>
    <w:rsid w:val="00B66A52"/>
    <w:rsid w:val="00B67966"/>
    <w:rsid w:val="00B84151"/>
    <w:rsid w:val="00B85A91"/>
    <w:rsid w:val="00B94225"/>
    <w:rsid w:val="00BB06FA"/>
    <w:rsid w:val="00BB189C"/>
    <w:rsid w:val="00BB62F5"/>
    <w:rsid w:val="00BC2194"/>
    <w:rsid w:val="00BC7F1C"/>
    <w:rsid w:val="00BD3FE2"/>
    <w:rsid w:val="00BD79F0"/>
    <w:rsid w:val="00BE426E"/>
    <w:rsid w:val="00BF4BBF"/>
    <w:rsid w:val="00C22922"/>
    <w:rsid w:val="00C26320"/>
    <w:rsid w:val="00C47305"/>
    <w:rsid w:val="00C765A4"/>
    <w:rsid w:val="00C917AF"/>
    <w:rsid w:val="00C9216C"/>
    <w:rsid w:val="00CA7C05"/>
    <w:rsid w:val="00CC022F"/>
    <w:rsid w:val="00CD2523"/>
    <w:rsid w:val="00CE773A"/>
    <w:rsid w:val="00CF23BC"/>
    <w:rsid w:val="00D04A71"/>
    <w:rsid w:val="00D11F41"/>
    <w:rsid w:val="00D23556"/>
    <w:rsid w:val="00D2685F"/>
    <w:rsid w:val="00D345DC"/>
    <w:rsid w:val="00D416F2"/>
    <w:rsid w:val="00D46CA4"/>
    <w:rsid w:val="00D47575"/>
    <w:rsid w:val="00D55C82"/>
    <w:rsid w:val="00D652D6"/>
    <w:rsid w:val="00D771D4"/>
    <w:rsid w:val="00D93881"/>
    <w:rsid w:val="00D956BB"/>
    <w:rsid w:val="00D961E0"/>
    <w:rsid w:val="00D979EB"/>
    <w:rsid w:val="00DA1780"/>
    <w:rsid w:val="00DB5277"/>
    <w:rsid w:val="00DC4749"/>
    <w:rsid w:val="00E00675"/>
    <w:rsid w:val="00E02C89"/>
    <w:rsid w:val="00E061E6"/>
    <w:rsid w:val="00E129E0"/>
    <w:rsid w:val="00E17607"/>
    <w:rsid w:val="00E238E5"/>
    <w:rsid w:val="00E2614A"/>
    <w:rsid w:val="00E36F3D"/>
    <w:rsid w:val="00E444D2"/>
    <w:rsid w:val="00E449B4"/>
    <w:rsid w:val="00E767CD"/>
    <w:rsid w:val="00E85EC4"/>
    <w:rsid w:val="00EA39C8"/>
    <w:rsid w:val="00ED1C8E"/>
    <w:rsid w:val="00ED3869"/>
    <w:rsid w:val="00ED58D0"/>
    <w:rsid w:val="00ED613C"/>
    <w:rsid w:val="00F02E4D"/>
    <w:rsid w:val="00F2701E"/>
    <w:rsid w:val="00F51018"/>
    <w:rsid w:val="00F554F8"/>
    <w:rsid w:val="00F61BD3"/>
    <w:rsid w:val="00F74FC2"/>
    <w:rsid w:val="00F83A9C"/>
    <w:rsid w:val="00F937C2"/>
    <w:rsid w:val="00FA69E9"/>
    <w:rsid w:val="00FB033F"/>
    <w:rsid w:val="00FC14F8"/>
    <w:rsid w:val="00FD2393"/>
    <w:rsid w:val="00FE143E"/>
    <w:rsid w:val="00FF1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EE"/>
  </w:style>
  <w:style w:type="paragraph" w:styleId="8">
    <w:name w:val="heading 8"/>
    <w:basedOn w:val="a"/>
    <w:next w:val="a"/>
    <w:link w:val="80"/>
    <w:qFormat/>
    <w:rsid w:val="00CD252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pacing w:val="60"/>
      <w:sz w:val="28"/>
      <w:szCs w:val="20"/>
    </w:rPr>
  </w:style>
  <w:style w:type="paragraph" w:styleId="9">
    <w:name w:val="heading 9"/>
    <w:basedOn w:val="a"/>
    <w:next w:val="a"/>
    <w:link w:val="90"/>
    <w:qFormat/>
    <w:rsid w:val="00CD2523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02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ighlight">
    <w:name w:val="highlight"/>
    <w:basedOn w:val="a0"/>
    <w:uiPriority w:val="99"/>
    <w:rsid w:val="00470275"/>
  </w:style>
  <w:style w:type="character" w:styleId="a3">
    <w:name w:val="Hyperlink"/>
    <w:basedOn w:val="a0"/>
    <w:unhideWhenUsed/>
    <w:rsid w:val="004702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0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275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CD2523"/>
    <w:rPr>
      <w:rFonts w:ascii="Times New Roman" w:eastAsia="Times New Roman" w:hAnsi="Times New Roman" w:cs="Times New Roman"/>
      <w:b/>
      <w:bCs/>
      <w:spacing w:val="60"/>
      <w:sz w:val="28"/>
      <w:szCs w:val="20"/>
    </w:rPr>
  </w:style>
  <w:style w:type="character" w:customStyle="1" w:styleId="90">
    <w:name w:val="Заголовок 9 Знак"/>
    <w:basedOn w:val="a0"/>
    <w:link w:val="9"/>
    <w:rsid w:val="00CD252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6">
    <w:name w:val="caption"/>
    <w:basedOn w:val="a"/>
    <w:next w:val="a"/>
    <w:qFormat/>
    <w:rsid w:val="00CD2523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header"/>
    <w:basedOn w:val="a"/>
    <w:link w:val="a8"/>
    <w:rsid w:val="00CD25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Верхний колонтитул Знак"/>
    <w:basedOn w:val="a0"/>
    <w:link w:val="a7"/>
    <w:rsid w:val="00CD2523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207D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nhideWhenUsed/>
    <w:rsid w:val="0050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506752"/>
    <w:rPr>
      <w:b/>
      <w:bCs/>
    </w:rPr>
  </w:style>
  <w:style w:type="paragraph" w:customStyle="1" w:styleId="Style6">
    <w:name w:val="Style6"/>
    <w:basedOn w:val="a"/>
    <w:uiPriority w:val="99"/>
    <w:rsid w:val="00D11F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D11F41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a"/>
    <w:uiPriority w:val="99"/>
    <w:rsid w:val="001B2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B5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5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4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zho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AA664-A313-4C1D-A59D-583403F18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14</Pages>
  <Words>5533</Words>
  <Characters>31543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Степанова</cp:lastModifiedBy>
  <cp:revision>13</cp:revision>
  <cp:lastPrinted>2013-05-24T11:47:00Z</cp:lastPrinted>
  <dcterms:created xsi:type="dcterms:W3CDTF">2013-03-07T08:10:00Z</dcterms:created>
  <dcterms:modified xsi:type="dcterms:W3CDTF">2013-05-28T13:35:00Z</dcterms:modified>
</cp:coreProperties>
</file>